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63FD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7229888B" w14:textId="77777777" w:rsidR="00472980" w:rsidRPr="0017538A" w:rsidRDefault="00472980" w:rsidP="00DC163D">
      <w:pPr>
        <w:rPr>
          <w:rFonts w:ascii="Batang" w:eastAsia="Batang" w:hAnsi="Batang"/>
          <w:szCs w:val="21"/>
          <w:lang w:eastAsia="ko-KR"/>
        </w:rPr>
      </w:pPr>
    </w:p>
    <w:p w14:paraId="3E684012" w14:textId="77777777" w:rsidR="00DC163D" w:rsidRPr="0017538A" w:rsidRDefault="00DC163D" w:rsidP="00DC163D">
      <w:pPr>
        <w:rPr>
          <w:rFonts w:ascii="Batang" w:eastAsia="Batang" w:hAnsi="Batang"/>
          <w:szCs w:val="21"/>
        </w:rPr>
      </w:pPr>
    </w:p>
    <w:p w14:paraId="406ECAE1" w14:textId="77777777" w:rsidR="00DC163D" w:rsidRPr="0017538A" w:rsidRDefault="00DC163D" w:rsidP="00DC163D">
      <w:pPr>
        <w:rPr>
          <w:rFonts w:ascii="Batang" w:eastAsia="Batang" w:hAnsi="Batang"/>
          <w:szCs w:val="21"/>
        </w:rPr>
      </w:pPr>
    </w:p>
    <w:p w14:paraId="7569F97E" w14:textId="77777777" w:rsidR="00DC163D" w:rsidRPr="0017538A" w:rsidRDefault="00DC163D" w:rsidP="00DC163D">
      <w:pPr>
        <w:jc w:val="center"/>
        <w:rPr>
          <w:rFonts w:ascii="Batang" w:eastAsia="Batang" w:hAnsi="Batang"/>
          <w:sz w:val="36"/>
          <w:szCs w:val="36"/>
          <w:lang w:eastAsia="ko-KR"/>
        </w:rPr>
      </w:pPr>
      <w:r w:rsidRPr="0017538A">
        <w:rPr>
          <w:rFonts w:ascii="Batang" w:eastAsia="Batang" w:hAnsi="Batang" w:cs="Batang" w:hint="eastAsia"/>
          <w:sz w:val="36"/>
          <w:szCs w:val="36"/>
          <w:lang w:eastAsia="ko-KR"/>
        </w:rPr>
        <w:t>사업환경</w:t>
      </w:r>
      <w:r w:rsidRPr="0017538A">
        <w:rPr>
          <w:rFonts w:ascii="Batang" w:eastAsia="Batang" w:hAnsi="Batang" w:cs="Batang"/>
          <w:sz w:val="36"/>
          <w:szCs w:val="36"/>
          <w:lang w:eastAsia="ko-KR"/>
        </w:rPr>
        <w:t xml:space="preserve"> 개선을 위한 </w:t>
      </w:r>
      <w:r w:rsidRPr="0017538A">
        <w:rPr>
          <w:rFonts w:ascii="Batang" w:eastAsia="Batang" w:hAnsi="Batang"/>
          <w:sz w:val="36"/>
          <w:szCs w:val="36"/>
          <w:lang w:eastAsia="ko-KR"/>
        </w:rPr>
        <w:t>SJC</w:t>
      </w:r>
      <w:r w:rsidRPr="0017538A">
        <w:rPr>
          <w:rFonts w:ascii="Batang" w:eastAsia="Batang" w:hAnsi="Batang" w:cs="Batang" w:hint="eastAsia"/>
          <w:sz w:val="36"/>
          <w:szCs w:val="36"/>
          <w:lang w:eastAsia="ko-KR"/>
        </w:rPr>
        <w:t>건의사항</w:t>
      </w:r>
    </w:p>
    <w:p w14:paraId="7D955C38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65FFBD83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1F163D75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33407670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4B0C84B9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3A4C8579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24A94BC0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0DCBC198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5CCEAA93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7F72B8BE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6F264E14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2B8E3540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099DA5F4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7FF442F9" w14:textId="77777777" w:rsidR="00472980" w:rsidRPr="0017538A" w:rsidRDefault="00472980" w:rsidP="00DC163D">
      <w:pPr>
        <w:rPr>
          <w:rFonts w:ascii="Batang" w:eastAsia="Batang" w:hAnsi="Batang"/>
          <w:szCs w:val="21"/>
          <w:lang w:eastAsia="ko-KR"/>
        </w:rPr>
      </w:pPr>
    </w:p>
    <w:p w14:paraId="58BA59A5" w14:textId="77777777" w:rsidR="00472980" w:rsidRPr="0017538A" w:rsidRDefault="00472980" w:rsidP="00DC163D">
      <w:pPr>
        <w:rPr>
          <w:rFonts w:ascii="Batang" w:eastAsia="Batang" w:hAnsi="Batang"/>
          <w:szCs w:val="21"/>
          <w:lang w:eastAsia="ko-KR"/>
        </w:rPr>
      </w:pPr>
    </w:p>
    <w:p w14:paraId="000DED48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31548A92" w14:textId="77777777" w:rsidR="008C76A4" w:rsidRPr="0017538A" w:rsidRDefault="008C76A4" w:rsidP="00DC163D">
      <w:pPr>
        <w:rPr>
          <w:rFonts w:ascii="Batang" w:eastAsia="Batang" w:hAnsi="Batang"/>
          <w:szCs w:val="21"/>
          <w:lang w:eastAsia="ko-KR"/>
        </w:rPr>
      </w:pPr>
    </w:p>
    <w:p w14:paraId="1354CB59" w14:textId="77777777" w:rsidR="008C76A4" w:rsidRPr="0017538A" w:rsidRDefault="008C76A4" w:rsidP="00DC163D">
      <w:pPr>
        <w:rPr>
          <w:rFonts w:ascii="Batang" w:eastAsia="Batang" w:hAnsi="Batang"/>
          <w:szCs w:val="21"/>
          <w:lang w:eastAsia="ko-KR"/>
        </w:rPr>
      </w:pPr>
    </w:p>
    <w:p w14:paraId="3709E14F" w14:textId="77777777" w:rsidR="008C76A4" w:rsidRPr="0017538A" w:rsidRDefault="008C76A4" w:rsidP="00DC163D">
      <w:pPr>
        <w:rPr>
          <w:rFonts w:ascii="Batang" w:eastAsia="Batang" w:hAnsi="Batang"/>
          <w:szCs w:val="21"/>
          <w:lang w:eastAsia="ko-KR"/>
        </w:rPr>
      </w:pPr>
    </w:p>
    <w:p w14:paraId="11157496" w14:textId="77777777" w:rsidR="00DC163D" w:rsidRPr="0017538A" w:rsidRDefault="00DC163D" w:rsidP="00DC163D">
      <w:pPr>
        <w:rPr>
          <w:rFonts w:ascii="Batang" w:eastAsia="Batang" w:hAnsi="Batang"/>
          <w:szCs w:val="21"/>
          <w:lang w:eastAsia="ko-KR"/>
        </w:rPr>
      </w:pPr>
    </w:p>
    <w:p w14:paraId="7F264CA5" w14:textId="77777777" w:rsidR="00DC163D" w:rsidRPr="0017538A" w:rsidRDefault="00B80046" w:rsidP="00DC163D">
      <w:pPr>
        <w:jc w:val="center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/>
          <w:sz w:val="24"/>
          <w:szCs w:val="24"/>
        </w:rPr>
        <w:t>2021</w:t>
      </w:r>
      <w:r w:rsidR="00DC163D" w:rsidRPr="0017538A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Pr="0017538A">
        <w:rPr>
          <w:rFonts w:ascii="Batang" w:eastAsia="Batang" w:hAnsi="Batang" w:cs="Batang"/>
          <w:sz w:val="24"/>
          <w:szCs w:val="24"/>
        </w:rPr>
        <w:t xml:space="preserve"> 1</w:t>
      </w:r>
      <w:r w:rsidR="00DC163D" w:rsidRPr="0017538A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</w:p>
    <w:p w14:paraId="7B5751F2" w14:textId="77777777" w:rsidR="00DC163D" w:rsidRPr="0017538A" w:rsidRDefault="00DC163D" w:rsidP="00DC163D">
      <w:pPr>
        <w:jc w:val="center"/>
        <w:rPr>
          <w:rFonts w:ascii="Batang" w:eastAsia="Batang" w:hAnsi="Batang" w:cs="Batang"/>
          <w:sz w:val="24"/>
          <w:szCs w:val="24"/>
        </w:rPr>
      </w:pPr>
      <w:r w:rsidRPr="0017538A">
        <w:rPr>
          <w:rFonts w:ascii="Batang" w:eastAsia="Batang" w:hAnsi="Batang" w:cs="Batang" w:hint="eastAsia"/>
          <w:sz w:val="24"/>
          <w:szCs w:val="24"/>
          <w:lang w:eastAsia="ko-KR"/>
        </w:rPr>
        <w:t>서울재팬클럽</w:t>
      </w:r>
    </w:p>
    <w:p w14:paraId="5FEFA26E" w14:textId="77777777" w:rsidR="008127E9" w:rsidRPr="0017538A" w:rsidRDefault="008127E9" w:rsidP="00DC163D">
      <w:pPr>
        <w:jc w:val="center"/>
        <w:rPr>
          <w:rFonts w:ascii="Batang" w:eastAsia="Batang" w:hAnsi="Batang" w:cs="Batang"/>
          <w:szCs w:val="21"/>
        </w:rPr>
      </w:pPr>
    </w:p>
    <w:p w14:paraId="073736FF" w14:textId="77777777" w:rsidR="008127E9" w:rsidRPr="0017538A" w:rsidRDefault="008127E9" w:rsidP="00DC163D">
      <w:pPr>
        <w:jc w:val="center"/>
        <w:rPr>
          <w:rFonts w:ascii="Batang" w:eastAsia="Batang" w:hAnsi="Batang" w:cs="Batang"/>
          <w:szCs w:val="21"/>
        </w:rPr>
      </w:pPr>
    </w:p>
    <w:p w14:paraId="6C4590BA" w14:textId="77777777" w:rsidR="008127E9" w:rsidRPr="0017538A" w:rsidRDefault="008127E9" w:rsidP="00DC163D">
      <w:pPr>
        <w:jc w:val="center"/>
        <w:rPr>
          <w:rFonts w:ascii="Batang" w:eastAsia="Batang" w:hAnsi="Batang" w:cs="Batang"/>
          <w:szCs w:val="21"/>
        </w:rPr>
      </w:pPr>
    </w:p>
    <w:p w14:paraId="43CE2356" w14:textId="77777777" w:rsidR="008127E9" w:rsidRPr="0017538A" w:rsidRDefault="008127E9" w:rsidP="00DC163D">
      <w:pPr>
        <w:jc w:val="center"/>
        <w:rPr>
          <w:rFonts w:ascii="Batang" w:eastAsia="Batang" w:hAnsi="Batang" w:cs="Batang"/>
          <w:szCs w:val="21"/>
        </w:rPr>
      </w:pPr>
    </w:p>
    <w:p w14:paraId="562E6625" w14:textId="77777777" w:rsidR="008127E9" w:rsidRPr="0017538A" w:rsidRDefault="008127E9" w:rsidP="00DC163D">
      <w:pPr>
        <w:jc w:val="center"/>
        <w:rPr>
          <w:rFonts w:ascii="Batang" w:eastAsia="Batang" w:hAnsi="Batang" w:cs="Batang"/>
          <w:szCs w:val="21"/>
        </w:rPr>
      </w:pPr>
    </w:p>
    <w:p w14:paraId="4D11735B" w14:textId="77777777" w:rsidR="008127E9" w:rsidRPr="0017538A" w:rsidRDefault="008127E9" w:rsidP="00DC163D">
      <w:pPr>
        <w:jc w:val="center"/>
        <w:rPr>
          <w:rFonts w:ascii="Batang" w:eastAsia="Batang" w:hAnsi="Batang" w:cs="Batang"/>
          <w:szCs w:val="21"/>
        </w:rPr>
      </w:pPr>
    </w:p>
    <w:p w14:paraId="318342B3" w14:textId="77777777" w:rsidR="008127E9" w:rsidRPr="0017538A" w:rsidRDefault="008127E9" w:rsidP="00DC163D">
      <w:pPr>
        <w:jc w:val="center"/>
        <w:rPr>
          <w:rFonts w:ascii="Batang" w:eastAsia="Batang" w:hAnsi="Batang" w:cs="Batang"/>
          <w:szCs w:val="21"/>
        </w:rPr>
      </w:pPr>
    </w:p>
    <w:p w14:paraId="13A2A24C" w14:textId="77777777" w:rsidR="008127E9" w:rsidRPr="0017538A" w:rsidRDefault="008127E9" w:rsidP="00DC163D">
      <w:pPr>
        <w:jc w:val="center"/>
        <w:rPr>
          <w:rFonts w:ascii="Batang" w:eastAsia="Batang" w:hAnsi="Batang" w:cs="Batang"/>
          <w:szCs w:val="21"/>
        </w:rPr>
      </w:pPr>
    </w:p>
    <w:p w14:paraId="61390C35" w14:textId="77777777" w:rsidR="001F04FC" w:rsidRPr="0017538A" w:rsidRDefault="001F04FC" w:rsidP="001F04FC">
      <w:pPr>
        <w:jc w:val="center"/>
        <w:rPr>
          <w:rFonts w:ascii="Batang" w:eastAsia="Batang" w:hAnsi="Batang"/>
          <w:sz w:val="28"/>
          <w:szCs w:val="24"/>
        </w:rPr>
      </w:pPr>
      <w:r w:rsidRPr="0017538A">
        <w:rPr>
          <w:rFonts w:ascii="Batang" w:eastAsia="Batang" w:hAnsi="Batang" w:hint="eastAsia"/>
          <w:sz w:val="28"/>
          <w:szCs w:val="24"/>
          <w:lang w:eastAsia="ko-KR"/>
        </w:rPr>
        <w:lastRenderedPageBreak/>
        <w:t>목</w:t>
      </w:r>
      <w:r w:rsidRPr="0017538A">
        <w:rPr>
          <w:rFonts w:ascii="Batang" w:eastAsia="Batang" w:hAnsi="Batang"/>
          <w:sz w:val="28"/>
          <w:szCs w:val="24"/>
        </w:rPr>
        <w:t xml:space="preserve"> </w:t>
      </w:r>
      <w:r w:rsidRPr="0017538A">
        <w:rPr>
          <w:rFonts w:ascii="Batang" w:eastAsia="Batang" w:hAnsi="Batang" w:hint="eastAsia"/>
          <w:sz w:val="28"/>
          <w:szCs w:val="24"/>
          <w:lang w:eastAsia="ko-KR"/>
        </w:rPr>
        <w:t>차</w:t>
      </w:r>
    </w:p>
    <w:p w14:paraId="64963BD9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</w:rPr>
      </w:pPr>
    </w:p>
    <w:p w14:paraId="7282D191" w14:textId="77777777" w:rsidR="001F04FC" w:rsidRPr="0017538A" w:rsidRDefault="001F04FC" w:rsidP="001F04FC">
      <w:pPr>
        <w:jc w:val="left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서</w:t>
      </w:r>
      <w:r w:rsidRPr="0017538A">
        <w:rPr>
          <w:rFonts w:ascii="Batang" w:eastAsia="Batang" w:hAnsi="Batang"/>
          <w:sz w:val="24"/>
          <w:szCs w:val="24"/>
        </w:rPr>
        <w:t xml:space="preserve">    </w:t>
      </w:r>
      <w:r w:rsidRPr="0017538A">
        <w:rPr>
          <w:rFonts w:ascii="Batang" w:eastAsia="Batang" w:hAnsi="Batang" w:hint="eastAsia"/>
          <w:sz w:val="24"/>
          <w:szCs w:val="24"/>
        </w:rPr>
        <w:t>문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・・・・・・・・・・・・・・・・・・・・・・・・・・・・・・</w:t>
      </w:r>
      <w:r w:rsidR="00C71EFD" w:rsidRPr="0017538A">
        <w:rPr>
          <w:rFonts w:ascii="Batang" w:eastAsia="Batang" w:hAnsi="Batang"/>
          <w:sz w:val="24"/>
          <w:szCs w:val="24"/>
        </w:rPr>
        <w:t>2</w:t>
      </w:r>
    </w:p>
    <w:p w14:paraId="1FAE8A6F" w14:textId="77777777" w:rsidR="001F04FC" w:rsidRPr="0017538A" w:rsidRDefault="001F04FC" w:rsidP="001F04FC">
      <w:pPr>
        <w:jc w:val="left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중요과제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・・・・・・・・・・・・・・・・・・・・・・・・・・・・・・</w:t>
      </w:r>
      <w:r w:rsidR="00883863" w:rsidRPr="0017538A">
        <w:rPr>
          <w:rFonts w:ascii="Batang" w:eastAsia="Batang" w:hAnsi="Batang" w:cs="ＭＳ 明朝" w:hint="eastAsia"/>
          <w:sz w:val="24"/>
          <w:szCs w:val="24"/>
        </w:rPr>
        <w:t>４</w:t>
      </w:r>
    </w:p>
    <w:p w14:paraId="06018764" w14:textId="77777777" w:rsidR="001F04FC" w:rsidRPr="0017538A" w:rsidRDefault="00171809" w:rsidP="001F04FC">
      <w:pPr>
        <w:jc w:val="left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  <w:lang w:eastAsia="ko-KR"/>
        </w:rPr>
        <w:t>요망사항</w:t>
      </w:r>
      <w:r w:rsidR="001F04FC" w:rsidRPr="0017538A">
        <w:rPr>
          <w:rFonts w:ascii="Batang" w:eastAsia="Batang" w:hAnsi="Batang" w:hint="eastAsia"/>
          <w:sz w:val="24"/>
          <w:szCs w:val="24"/>
        </w:rPr>
        <w:t>요약</w:t>
      </w:r>
      <w:r w:rsidR="001F04FC"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・・・・・・・・・・・・・・・・・・・・・・・・・・</w:t>
      </w:r>
      <w:r w:rsidR="00DF2793"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6B7846"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3054C" w:rsidRPr="0017538A">
        <w:rPr>
          <w:rFonts w:ascii="Batang" w:eastAsia="Batang" w:hAnsi="Batang"/>
          <w:sz w:val="24"/>
          <w:szCs w:val="24"/>
        </w:rPr>
        <w:t>6</w:t>
      </w:r>
    </w:p>
    <w:p w14:paraId="03B3AA40" w14:textId="77777777" w:rsidR="001F04FC" w:rsidRPr="0017538A" w:rsidRDefault="001F04FC" w:rsidP="001F04FC">
      <w:pPr>
        <w:jc w:val="left"/>
        <w:rPr>
          <w:rFonts w:ascii="Batang" w:eastAsia="Batang" w:hAnsi="Batang"/>
          <w:sz w:val="24"/>
          <w:szCs w:val="24"/>
        </w:rPr>
      </w:pPr>
    </w:p>
    <w:p w14:paraId="1E96FF17" w14:textId="77777777" w:rsidR="001F04FC" w:rsidRPr="0017538A" w:rsidRDefault="001F04FC" w:rsidP="001F04FC">
      <w:pPr>
        <w:jc w:val="center"/>
        <w:rPr>
          <w:rFonts w:ascii="Batang" w:eastAsia="Batang" w:hAnsi="Batang"/>
          <w:sz w:val="28"/>
          <w:szCs w:val="24"/>
        </w:rPr>
      </w:pPr>
      <w:r w:rsidRPr="0017538A">
        <w:rPr>
          <w:rFonts w:ascii="Batang" w:eastAsia="Batang" w:hAnsi="Batang" w:hint="eastAsia"/>
          <w:sz w:val="28"/>
          <w:szCs w:val="24"/>
        </w:rPr>
        <w:t>본</w:t>
      </w:r>
      <w:r w:rsidRPr="0017538A">
        <w:rPr>
          <w:rFonts w:ascii="Batang" w:eastAsia="Batang" w:hAnsi="Batang"/>
          <w:sz w:val="28"/>
          <w:szCs w:val="24"/>
        </w:rPr>
        <w:t xml:space="preserve"> </w:t>
      </w:r>
      <w:r w:rsidRPr="0017538A">
        <w:rPr>
          <w:rFonts w:ascii="Batang" w:eastAsia="Batang" w:hAnsi="Batang" w:hint="eastAsia"/>
          <w:sz w:val="28"/>
          <w:szCs w:val="24"/>
        </w:rPr>
        <w:t>문</w:t>
      </w:r>
    </w:p>
    <w:p w14:paraId="21C4E4C8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</w:rPr>
      </w:pPr>
    </w:p>
    <w:p w14:paraId="198994D1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노동</w:t>
      </w:r>
      <w:r w:rsidRPr="0017538A">
        <w:rPr>
          <w:rFonts w:ascii="Batang" w:eastAsia="Batang" w:hAnsi="Batang"/>
          <w:sz w:val="24"/>
          <w:szCs w:val="24"/>
        </w:rPr>
        <w:t xml:space="preserve"> </w:t>
      </w:r>
      <w:r w:rsidRPr="0017538A">
        <w:rPr>
          <w:rFonts w:ascii="Batang" w:eastAsia="Batang" w:hAnsi="Batang" w:hint="eastAsia"/>
          <w:sz w:val="24"/>
          <w:szCs w:val="24"/>
        </w:rPr>
        <w:t>분야</w:t>
      </w:r>
      <w:r w:rsidRPr="0017538A">
        <w:rPr>
          <w:rFonts w:ascii="Batang" w:eastAsia="Batang" w:hAnsi="Batang"/>
          <w:sz w:val="24"/>
          <w:szCs w:val="24"/>
        </w:rPr>
        <w:t>(1</w:t>
      </w:r>
      <w:r w:rsidR="00F622F5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/>
          <w:sz w:val="24"/>
          <w:szCs w:val="24"/>
        </w:rPr>
        <w:t xml:space="preserve">) 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</w:t>
      </w:r>
      <w:r w:rsidR="00F376D5"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</w:t>
      </w:r>
      <w:r w:rsidR="004A730D" w:rsidRPr="0017538A">
        <w:rPr>
          <w:rFonts w:ascii="Batang" w:eastAsia="Batang" w:hAnsi="Batang"/>
          <w:sz w:val="24"/>
          <w:szCs w:val="24"/>
        </w:rPr>
        <w:t>16</w:t>
      </w:r>
    </w:p>
    <w:p w14:paraId="4E1EC654" w14:textId="77777777" w:rsidR="001F04FC" w:rsidRPr="0017538A" w:rsidRDefault="001F04FC" w:rsidP="001F04FC">
      <w:pPr>
        <w:ind w:leftChars="150" w:left="315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신규</w:t>
      </w:r>
      <w:r w:rsidRPr="0017538A">
        <w:rPr>
          <w:rFonts w:ascii="Batang" w:eastAsia="Batang" w:hAnsi="Batang"/>
          <w:sz w:val="24"/>
          <w:szCs w:val="24"/>
        </w:rPr>
        <w:t>1</w:t>
      </w:r>
      <w:r w:rsidR="00F622F5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hint="eastAsia"/>
          <w:sz w:val="24"/>
          <w:szCs w:val="24"/>
        </w:rPr>
        <w:t xml:space="preserve"> 계속</w:t>
      </w:r>
      <w:r w:rsidRPr="0017538A">
        <w:rPr>
          <w:rFonts w:ascii="Batang" w:eastAsia="Batang" w:hAnsi="Batang"/>
          <w:sz w:val="24"/>
          <w:szCs w:val="24"/>
        </w:rPr>
        <w:t>0</w:t>
      </w:r>
      <w:r w:rsidR="00F622F5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</w:p>
    <w:p w14:paraId="0DAB6B65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세무</w:t>
      </w:r>
      <w:r w:rsidRPr="0017538A">
        <w:rPr>
          <w:rFonts w:ascii="Batang" w:eastAsia="Batang" w:hAnsi="Batang"/>
          <w:sz w:val="24"/>
          <w:szCs w:val="24"/>
        </w:rPr>
        <w:t xml:space="preserve"> </w:t>
      </w:r>
      <w:r w:rsidRPr="0017538A">
        <w:rPr>
          <w:rFonts w:ascii="Batang" w:eastAsia="Batang" w:hAnsi="Batang" w:hint="eastAsia"/>
          <w:sz w:val="24"/>
          <w:szCs w:val="24"/>
        </w:rPr>
        <w:t>분야</w:t>
      </w:r>
      <w:r w:rsidRPr="0017538A">
        <w:rPr>
          <w:rFonts w:ascii="Batang" w:eastAsia="Batang" w:hAnsi="Batang"/>
          <w:sz w:val="24"/>
          <w:szCs w:val="24"/>
        </w:rPr>
        <w:t>(3</w:t>
      </w:r>
      <w:r w:rsidR="00F622F5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/>
          <w:sz w:val="24"/>
          <w:szCs w:val="24"/>
        </w:rPr>
        <w:t xml:space="preserve">) 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</w:t>
      </w:r>
      <w:r w:rsidR="00F376D5"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</w:t>
      </w:r>
      <w:r w:rsidR="004A730D" w:rsidRPr="0017538A">
        <w:rPr>
          <w:rFonts w:ascii="Batang" w:eastAsia="Batang" w:hAnsi="Batang"/>
          <w:sz w:val="24"/>
          <w:szCs w:val="24"/>
        </w:rPr>
        <w:t>18</w:t>
      </w:r>
    </w:p>
    <w:p w14:paraId="0443C43B" w14:textId="77777777" w:rsidR="001F04FC" w:rsidRPr="0017538A" w:rsidRDefault="001F04FC" w:rsidP="001F04FC">
      <w:pPr>
        <w:ind w:leftChars="150" w:left="315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신규</w:t>
      </w:r>
      <w:r w:rsidRPr="0017538A">
        <w:rPr>
          <w:rFonts w:ascii="Batang" w:eastAsia="Batang" w:hAnsi="Batang"/>
          <w:sz w:val="24"/>
          <w:szCs w:val="24"/>
        </w:rPr>
        <w:t>3</w:t>
      </w:r>
      <w:r w:rsidR="00F622F5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hint="eastAsia"/>
          <w:sz w:val="24"/>
          <w:szCs w:val="24"/>
        </w:rPr>
        <w:t xml:space="preserve"> 계속</w:t>
      </w:r>
      <w:r w:rsidRPr="0017538A">
        <w:rPr>
          <w:rFonts w:ascii="Batang" w:eastAsia="Batang" w:hAnsi="Batang"/>
          <w:sz w:val="24"/>
          <w:szCs w:val="24"/>
        </w:rPr>
        <w:t>0</w:t>
      </w:r>
      <w:r w:rsidR="00F622F5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</w:p>
    <w:p w14:paraId="36CBCA4D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금융</w:t>
      </w:r>
      <w:r w:rsidRPr="0017538A">
        <w:rPr>
          <w:rFonts w:ascii="Batang" w:eastAsia="Batang" w:hAnsi="Batang"/>
          <w:sz w:val="24"/>
          <w:szCs w:val="24"/>
        </w:rPr>
        <w:t xml:space="preserve"> </w:t>
      </w:r>
      <w:r w:rsidRPr="0017538A">
        <w:rPr>
          <w:rFonts w:ascii="Batang" w:eastAsia="Batang" w:hAnsi="Batang" w:hint="eastAsia"/>
          <w:sz w:val="24"/>
          <w:szCs w:val="24"/>
        </w:rPr>
        <w:t>분야</w:t>
      </w:r>
      <w:r w:rsidRPr="0017538A">
        <w:rPr>
          <w:rFonts w:ascii="Batang" w:eastAsia="Batang" w:hAnsi="Batang"/>
          <w:sz w:val="24"/>
          <w:szCs w:val="24"/>
        </w:rPr>
        <w:t>(5</w:t>
      </w:r>
      <w:r w:rsidR="00F153F0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hint="eastAsia"/>
          <w:sz w:val="24"/>
          <w:szCs w:val="24"/>
        </w:rPr>
        <w:t xml:space="preserve">) 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・・・・・・・・・・・・・・・・・・・・・・・・</w:t>
      </w:r>
      <w:r w:rsidR="00F376D5"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</w:t>
      </w:r>
      <w:r w:rsidR="004A730D" w:rsidRPr="0017538A">
        <w:rPr>
          <w:rFonts w:ascii="Batang" w:eastAsia="Batang" w:hAnsi="Batang"/>
          <w:sz w:val="24"/>
          <w:szCs w:val="24"/>
        </w:rPr>
        <w:t>22</w:t>
      </w:r>
    </w:p>
    <w:p w14:paraId="431CAEA9" w14:textId="77777777" w:rsidR="001F04FC" w:rsidRPr="0017538A" w:rsidRDefault="001F04FC" w:rsidP="001F04FC">
      <w:pPr>
        <w:ind w:leftChars="150" w:left="315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신규</w:t>
      </w:r>
      <w:r w:rsidRPr="0017538A">
        <w:rPr>
          <w:rFonts w:ascii="Batang" w:eastAsia="Batang" w:hAnsi="Batang"/>
          <w:sz w:val="24"/>
          <w:szCs w:val="24"/>
        </w:rPr>
        <w:t>2</w:t>
      </w:r>
      <w:r w:rsidR="00F153F0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hint="eastAsia"/>
          <w:sz w:val="24"/>
          <w:szCs w:val="24"/>
        </w:rPr>
        <w:t xml:space="preserve"> 계속</w:t>
      </w:r>
      <w:r w:rsidRPr="0017538A">
        <w:rPr>
          <w:rFonts w:ascii="Batang" w:eastAsia="Batang" w:hAnsi="Batang"/>
          <w:sz w:val="24"/>
          <w:szCs w:val="24"/>
        </w:rPr>
        <w:t>3</w:t>
      </w:r>
      <w:r w:rsidR="00F153F0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</w:p>
    <w:p w14:paraId="3E655632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지식재산</w:t>
      </w:r>
      <w:r w:rsidRPr="0017538A">
        <w:rPr>
          <w:rFonts w:ascii="Batang" w:eastAsia="Batang" w:hAnsi="Batang"/>
          <w:sz w:val="24"/>
          <w:szCs w:val="24"/>
        </w:rPr>
        <w:t xml:space="preserve"> </w:t>
      </w:r>
      <w:r w:rsidRPr="0017538A">
        <w:rPr>
          <w:rFonts w:ascii="Batang" w:eastAsia="Batang" w:hAnsi="Batang" w:hint="eastAsia"/>
          <w:sz w:val="24"/>
          <w:szCs w:val="24"/>
        </w:rPr>
        <w:t>분야</w:t>
      </w:r>
      <w:r w:rsidRPr="0017538A">
        <w:rPr>
          <w:rFonts w:ascii="Batang" w:eastAsia="Batang" w:hAnsi="Batang"/>
          <w:sz w:val="24"/>
          <w:szCs w:val="24"/>
        </w:rPr>
        <w:t>(11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/>
          <w:sz w:val="24"/>
          <w:szCs w:val="24"/>
        </w:rPr>
        <w:t>)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・・・・・・・・・・・・・・・・・・・・・・・・</w:t>
      </w:r>
      <w:r w:rsidR="00F376D5"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A730D" w:rsidRPr="0017538A">
        <w:rPr>
          <w:rFonts w:ascii="Batang" w:eastAsia="Batang" w:hAnsi="Batang"/>
          <w:sz w:val="24"/>
          <w:szCs w:val="24"/>
        </w:rPr>
        <w:t>29</w:t>
      </w:r>
    </w:p>
    <w:p w14:paraId="50A89CF9" w14:textId="77777777" w:rsidR="001F04FC" w:rsidRPr="0017538A" w:rsidRDefault="001F04FC" w:rsidP="001F04FC">
      <w:pPr>
        <w:ind w:leftChars="150" w:left="315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신규</w:t>
      </w:r>
      <w:r w:rsidRPr="0017538A">
        <w:rPr>
          <w:rFonts w:ascii="Batang" w:eastAsia="Batang" w:hAnsi="Batang"/>
          <w:sz w:val="24"/>
          <w:szCs w:val="24"/>
        </w:rPr>
        <w:t>5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hint="eastAsia"/>
          <w:sz w:val="24"/>
          <w:szCs w:val="24"/>
        </w:rPr>
        <w:t xml:space="preserve"> 계속</w:t>
      </w:r>
      <w:r w:rsidRPr="0017538A">
        <w:rPr>
          <w:rFonts w:ascii="Batang" w:eastAsia="Batang" w:hAnsi="Batang"/>
          <w:sz w:val="24"/>
          <w:szCs w:val="24"/>
        </w:rPr>
        <w:t>6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</w:p>
    <w:p w14:paraId="6F9ACA01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산업</w:t>
      </w:r>
      <w:r w:rsidRPr="0017538A">
        <w:rPr>
          <w:rFonts w:ascii="Batang" w:eastAsia="Batang" w:hAnsi="Batang"/>
          <w:sz w:val="24"/>
          <w:szCs w:val="24"/>
        </w:rPr>
        <w:t xml:space="preserve"> </w:t>
      </w:r>
      <w:r w:rsidRPr="0017538A">
        <w:rPr>
          <w:rFonts w:ascii="Batang" w:eastAsia="Batang" w:hAnsi="Batang" w:hint="eastAsia"/>
          <w:sz w:val="24"/>
          <w:szCs w:val="24"/>
        </w:rPr>
        <w:t>분야</w:t>
      </w:r>
      <w:r w:rsidRPr="0017538A">
        <w:rPr>
          <w:rFonts w:ascii="Batang" w:eastAsia="Batang" w:hAnsi="Batang"/>
          <w:sz w:val="24"/>
          <w:szCs w:val="24"/>
        </w:rPr>
        <w:t>(8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/>
          <w:sz w:val="24"/>
          <w:szCs w:val="24"/>
        </w:rPr>
        <w:t xml:space="preserve">) 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・・・・・・・・・・・・・・・・・・・・・・・・・</w:t>
      </w:r>
      <w:r w:rsidR="00F219BB"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A730D" w:rsidRPr="0017538A">
        <w:rPr>
          <w:rFonts w:ascii="Batang" w:eastAsia="Batang" w:hAnsi="Batang"/>
          <w:sz w:val="24"/>
          <w:szCs w:val="24"/>
        </w:rPr>
        <w:t>47</w:t>
      </w:r>
    </w:p>
    <w:p w14:paraId="2044887E" w14:textId="77777777" w:rsidR="001F04FC" w:rsidRPr="0017538A" w:rsidRDefault="001F04FC" w:rsidP="001F04FC">
      <w:pPr>
        <w:ind w:leftChars="150" w:left="315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신규</w:t>
      </w:r>
      <w:r w:rsidRPr="0017538A">
        <w:rPr>
          <w:rFonts w:ascii="Batang" w:eastAsia="Batang" w:hAnsi="Batang"/>
          <w:sz w:val="24"/>
          <w:szCs w:val="24"/>
        </w:rPr>
        <w:t>8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hint="eastAsia"/>
          <w:sz w:val="24"/>
          <w:szCs w:val="24"/>
        </w:rPr>
        <w:t xml:space="preserve"> 계속</w:t>
      </w:r>
      <w:r w:rsidRPr="0017538A">
        <w:rPr>
          <w:rFonts w:ascii="Batang" w:eastAsia="Batang" w:hAnsi="Batang"/>
          <w:sz w:val="24"/>
          <w:szCs w:val="24"/>
        </w:rPr>
        <w:t>0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</w:p>
    <w:p w14:paraId="003514A2" w14:textId="77777777" w:rsidR="001F04FC" w:rsidRPr="0017538A" w:rsidRDefault="001F04FC" w:rsidP="001F04FC">
      <w:pPr>
        <w:rPr>
          <w:rFonts w:ascii="Batang" w:eastAsia="Batang" w:hAnsi="Batang" w:cs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보</w:t>
      </w:r>
      <w:r w:rsidRPr="0017538A">
        <w:rPr>
          <w:rFonts w:ascii="Batang" w:eastAsia="Batang" w:hAnsi="Batang" w:cs="Malgun Gothic" w:hint="eastAsia"/>
          <w:sz w:val="24"/>
          <w:szCs w:val="24"/>
        </w:rPr>
        <w:t>건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‧</w:t>
      </w:r>
      <w:r w:rsidRPr="0017538A">
        <w:rPr>
          <w:rFonts w:ascii="Batang" w:eastAsia="Batang" w:hAnsi="Batang" w:cs="Batang" w:hint="eastAsia"/>
          <w:sz w:val="24"/>
          <w:szCs w:val="24"/>
        </w:rPr>
        <w:t>위생 분야</w:t>
      </w:r>
      <w:r w:rsidRPr="0017538A">
        <w:rPr>
          <w:rFonts w:ascii="Batang" w:eastAsia="Batang" w:hAnsi="Batang" w:cs="Batang"/>
          <w:sz w:val="24"/>
          <w:szCs w:val="24"/>
        </w:rPr>
        <w:t>(5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cs="Batang" w:hint="eastAsia"/>
          <w:sz w:val="24"/>
          <w:szCs w:val="24"/>
        </w:rPr>
        <w:t>)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・・・・・・・・・・・・・・・・・・・・・・・・・</w:t>
      </w:r>
      <w:r w:rsidR="004A730D" w:rsidRPr="0017538A">
        <w:rPr>
          <w:rFonts w:ascii="Batang" w:eastAsia="Batang" w:hAnsi="Batang"/>
          <w:sz w:val="24"/>
          <w:szCs w:val="24"/>
        </w:rPr>
        <w:t>57</w:t>
      </w:r>
    </w:p>
    <w:p w14:paraId="0F652993" w14:textId="77777777" w:rsidR="001F04FC" w:rsidRPr="0017538A" w:rsidRDefault="001F04FC" w:rsidP="001F04FC">
      <w:pPr>
        <w:ind w:leftChars="150" w:left="315"/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신규</w:t>
      </w:r>
      <w:r w:rsidRPr="0017538A">
        <w:rPr>
          <w:rFonts w:ascii="Batang" w:eastAsia="Batang" w:hAnsi="Batang"/>
          <w:sz w:val="24"/>
          <w:szCs w:val="24"/>
        </w:rPr>
        <w:t>5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hint="eastAsia"/>
          <w:sz w:val="24"/>
          <w:szCs w:val="24"/>
        </w:rPr>
        <w:t xml:space="preserve"> 계속</w:t>
      </w:r>
      <w:r w:rsidRPr="0017538A">
        <w:rPr>
          <w:rFonts w:ascii="Batang" w:eastAsia="Batang" w:hAnsi="Batang"/>
          <w:sz w:val="24"/>
          <w:szCs w:val="24"/>
        </w:rPr>
        <w:t>0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</w:p>
    <w:p w14:paraId="36F8B203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</w:rPr>
      </w:pPr>
      <w:r w:rsidRPr="0017538A">
        <w:rPr>
          <w:rFonts w:ascii="Batang" w:eastAsia="Batang" w:hAnsi="Batang" w:hint="eastAsia"/>
          <w:sz w:val="24"/>
          <w:szCs w:val="24"/>
        </w:rPr>
        <w:t>기타</w:t>
      </w:r>
      <w:r w:rsidRPr="0017538A">
        <w:rPr>
          <w:rFonts w:ascii="Batang" w:eastAsia="Batang" w:hAnsi="Batang"/>
          <w:sz w:val="24"/>
          <w:szCs w:val="24"/>
        </w:rPr>
        <w:t>(1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 w:hint="eastAsia"/>
          <w:sz w:val="24"/>
          <w:szCs w:val="24"/>
        </w:rPr>
        <w:t>)</w:t>
      </w:r>
      <w:r w:rsidRPr="0017538A">
        <w:rPr>
          <w:rFonts w:ascii="ＭＳ 明朝" w:eastAsia="ＭＳ 明朝" w:hAnsi="ＭＳ 明朝" w:cs="ＭＳ 明朝" w:hint="eastAsia"/>
          <w:sz w:val="24"/>
          <w:szCs w:val="24"/>
        </w:rPr>
        <w:t>・・・・・・・・・・・・・・・・・・・・・・・・・・・・・</w:t>
      </w:r>
      <w:r w:rsidR="00D44FB2" w:rsidRPr="0017538A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4A730D" w:rsidRPr="0017538A">
        <w:rPr>
          <w:rFonts w:ascii="Batang" w:eastAsia="Batang" w:hAnsi="Batang"/>
          <w:sz w:val="24"/>
          <w:szCs w:val="24"/>
        </w:rPr>
        <w:t>67</w:t>
      </w:r>
    </w:p>
    <w:p w14:paraId="7DD1FB7A" w14:textId="77777777" w:rsidR="001F04FC" w:rsidRPr="0017538A" w:rsidRDefault="001F04FC" w:rsidP="001F04FC">
      <w:pPr>
        <w:ind w:leftChars="150" w:left="315"/>
        <w:rPr>
          <w:rFonts w:ascii="Batang" w:eastAsia="Batang" w:hAnsi="Batang"/>
          <w:sz w:val="24"/>
          <w:szCs w:val="24"/>
          <w:lang w:eastAsia="ko-KR"/>
        </w:rPr>
      </w:pPr>
      <w:r w:rsidRPr="0017538A">
        <w:rPr>
          <w:rFonts w:ascii="Batang" w:eastAsia="Batang" w:hAnsi="Batang" w:hint="eastAsia"/>
          <w:sz w:val="24"/>
          <w:szCs w:val="24"/>
          <w:lang w:eastAsia="ko-KR"/>
        </w:rPr>
        <w:t>신규</w:t>
      </w:r>
      <w:r w:rsidRPr="0017538A">
        <w:rPr>
          <w:rFonts w:ascii="Batang" w:eastAsia="Batang" w:hAnsi="Batang"/>
          <w:sz w:val="24"/>
          <w:szCs w:val="24"/>
          <w:lang w:eastAsia="ko-KR"/>
        </w:rPr>
        <w:t>1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  <w:r w:rsidRPr="0017538A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7538A">
        <w:rPr>
          <w:rFonts w:ascii="Batang" w:eastAsia="Batang" w:hAnsi="Batang" w:hint="eastAsia"/>
          <w:sz w:val="24"/>
          <w:szCs w:val="24"/>
          <w:lang w:eastAsia="ko-KR"/>
        </w:rPr>
        <w:t>계속</w:t>
      </w:r>
      <w:r w:rsidRPr="0017538A">
        <w:rPr>
          <w:rFonts w:ascii="Batang" w:eastAsia="Batang" w:hAnsi="Batang"/>
          <w:sz w:val="24"/>
          <w:szCs w:val="24"/>
          <w:lang w:eastAsia="ko-KR"/>
        </w:rPr>
        <w:t>0</w:t>
      </w:r>
      <w:r w:rsidR="009A7F0C" w:rsidRPr="0017538A">
        <w:rPr>
          <w:rFonts w:ascii="Batang" w:eastAsia="Batang" w:hAnsi="Batang" w:cs="BatangChe" w:hint="eastAsia"/>
          <w:sz w:val="24"/>
          <w:szCs w:val="24"/>
          <w:lang w:eastAsia="ko-KR"/>
        </w:rPr>
        <w:t>건</w:t>
      </w:r>
    </w:p>
    <w:p w14:paraId="7BA97A4B" w14:textId="77777777" w:rsidR="001F04FC" w:rsidRPr="0017538A" w:rsidRDefault="001F04FC" w:rsidP="001F04FC">
      <w:pPr>
        <w:rPr>
          <w:rFonts w:ascii="Batang" w:eastAsia="Batang" w:hAnsi="Batang"/>
          <w:sz w:val="24"/>
          <w:szCs w:val="24"/>
          <w:lang w:eastAsia="ko-KR"/>
        </w:rPr>
      </w:pPr>
    </w:p>
    <w:p w14:paraId="2FC57C91" w14:textId="77777777" w:rsidR="001F04FC" w:rsidRPr="0017538A" w:rsidRDefault="001F04FC" w:rsidP="001F04FC">
      <w:pPr>
        <w:rPr>
          <w:rStyle w:val="af9"/>
          <w:rFonts w:ascii="Batang" w:eastAsia="Batang" w:hAnsi="Batang"/>
          <w:i w:val="0"/>
          <w:color w:val="auto"/>
          <w:sz w:val="24"/>
          <w:szCs w:val="24"/>
          <w:u w:val="single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z w:val="24"/>
          <w:szCs w:val="24"/>
          <w:u w:val="single"/>
          <w:lang w:eastAsia="ko-KR"/>
        </w:rPr>
        <w:t>합계 34</w:t>
      </w:r>
      <w:r w:rsidR="009A7F0C" w:rsidRPr="0017538A">
        <w:rPr>
          <w:rFonts w:ascii="Batang" w:eastAsia="Batang" w:hAnsi="Batang" w:cs="BatangChe" w:hint="eastAsia"/>
          <w:sz w:val="24"/>
          <w:szCs w:val="24"/>
          <w:u w:val="single"/>
          <w:lang w:eastAsia="ko-KR"/>
        </w:rPr>
        <w:t>건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 w:val="24"/>
          <w:szCs w:val="24"/>
          <w:u w:val="single"/>
          <w:lang w:eastAsia="ko-KR"/>
        </w:rPr>
        <w:t>(신규25</w:t>
      </w:r>
      <w:r w:rsidR="009A7F0C" w:rsidRPr="0017538A">
        <w:rPr>
          <w:rFonts w:ascii="Batang" w:eastAsia="Batang" w:hAnsi="Batang" w:cs="BatangChe" w:hint="eastAsia"/>
          <w:sz w:val="24"/>
          <w:szCs w:val="24"/>
          <w:u w:val="single"/>
          <w:lang w:eastAsia="ko-KR"/>
        </w:rPr>
        <w:t>건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 w:val="24"/>
          <w:szCs w:val="24"/>
          <w:u w:val="single"/>
          <w:lang w:eastAsia="ko-KR"/>
        </w:rPr>
        <w:t>,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 w:val="24"/>
          <w:szCs w:val="24"/>
          <w:u w:val="single"/>
          <w:lang w:eastAsia="ko-KR"/>
        </w:rPr>
        <w:t xml:space="preserve"> 계속9</w:t>
      </w:r>
      <w:r w:rsidR="009A7F0C" w:rsidRPr="0017538A">
        <w:rPr>
          <w:rFonts w:ascii="Batang" w:eastAsia="Batang" w:hAnsi="Batang" w:cs="BatangChe" w:hint="eastAsia"/>
          <w:iCs/>
          <w:sz w:val="24"/>
          <w:szCs w:val="24"/>
          <w:u w:val="single"/>
          <w:lang w:eastAsia="ko-KR"/>
        </w:rPr>
        <w:t>건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 w:val="24"/>
          <w:szCs w:val="24"/>
          <w:u w:val="single"/>
          <w:lang w:eastAsia="ko-KR"/>
        </w:rPr>
        <w:t>)</w:t>
      </w:r>
    </w:p>
    <w:p w14:paraId="4648A11D" w14:textId="77777777" w:rsidR="001F04FC" w:rsidRPr="0017538A" w:rsidRDefault="001F04FC" w:rsidP="0071025E">
      <w:pPr>
        <w:widowControl/>
        <w:spacing w:line="276" w:lineRule="auto"/>
        <w:jc w:val="center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z w:val="24"/>
          <w:szCs w:val="24"/>
          <w:lang w:eastAsia="ko-KR"/>
        </w:rPr>
        <w:br w:type="page"/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 w:val="28"/>
          <w:szCs w:val="21"/>
          <w:lang w:eastAsia="ko-KR"/>
        </w:rPr>
        <w:lastRenderedPageBreak/>
        <w:t>서문</w:t>
      </w:r>
    </w:p>
    <w:p w14:paraId="6B59B897" w14:textId="77777777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</w:p>
    <w:p w14:paraId="6C0B57A3" w14:textId="37F727C8" w:rsidR="001F04FC" w:rsidRPr="0017538A" w:rsidRDefault="001F04FC" w:rsidP="001F04FC">
      <w:pPr>
        <w:spacing w:line="276" w:lineRule="auto"/>
        <w:ind w:firstLineChars="100" w:firstLine="210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2019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년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신종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코로나바이러스감염증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(COVID-19)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최초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병례가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중국에서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확인된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이후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세계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경제는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급속도로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곤란한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상황에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직면하였습니다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.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많은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국가가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감염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억제를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목적으로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도항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제한과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외출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제한을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실시하는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등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인적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,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물적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흐름에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변화가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보이기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시작하였습니다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.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이에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따라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실물경제와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금융경제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양측에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큰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영향이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발생하고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있습니다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.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이른바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코로나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충격의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본질은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서플라이</w:t>
      </w:r>
      <w:r w:rsidR="00EE11AE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체인이</w:t>
      </w:r>
      <w:r w:rsidR="00FB3D06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끊</w:t>
      </w:r>
      <w:r w:rsidR="007B10FA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어지고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서비스의 공급이 정지되는 등의 ‘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공급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충격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’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과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대면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서비스의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수요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급감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,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내구재에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대한 수요 증발 등의 ‘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수요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충격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’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이라는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양방의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충격이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고용과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소득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환경에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급격한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악화를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초래하고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있</w:t>
      </w:r>
      <w:r w:rsidR="008A2F30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습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니다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.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74C1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그러나</w:t>
      </w:r>
      <w:r w:rsidR="00D74C1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한편으로는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,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디지털기술의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활용이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촉진되고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,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비접촉형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비즈니스가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성장하는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등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, </w:t>
      </w:r>
      <w:r w:rsidR="00770BC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포스트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코로나 세계에서 새로운 비즈니스의 기회가 </w:t>
      </w:r>
      <w:r w:rsidR="00307209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증가할</w:t>
      </w:r>
      <w:r w:rsidR="00770BC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가능성도 보이고 있습니다.</w:t>
      </w:r>
    </w:p>
    <w:p w14:paraId="0A2DFFE1" w14:textId="77777777" w:rsidR="001F04FC" w:rsidRPr="0017538A" w:rsidRDefault="001F04FC" w:rsidP="001F04FC">
      <w:pPr>
        <w:spacing w:line="276" w:lineRule="auto"/>
        <w:ind w:firstLineChars="100" w:firstLine="210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</w:p>
    <w:p w14:paraId="21BE115D" w14:textId="4999317E" w:rsidR="001F04FC" w:rsidRPr="0017538A" w:rsidRDefault="00010227" w:rsidP="001F04FC">
      <w:pPr>
        <w:spacing w:line="276" w:lineRule="auto"/>
        <w:ind w:firstLineChars="100" w:firstLine="210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한일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양국은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자유시장경제라는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공통의 이념을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가진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2F31A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지극히</w:t>
      </w:r>
      <w:r w:rsidR="002F31A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중요한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이웃</w:t>
      </w:r>
      <w:r w:rsidR="007F5465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나라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로서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1965년 국교 정상화 이래 무역·투자·기술제휴 등 다양한 형태로 경제 협력 관계를 구축해 왔습니다.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한</w:t>
      </w:r>
      <w:r w:rsidR="00AB73A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일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양국에는 많은 현안 사항이 있</w:t>
      </w:r>
      <w:r w:rsidR="004A6C8B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으나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,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양국의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경제적 관계 결속은 굳건하며 서울재팬클럽(SJC) 회원 기업은 그 활동을 통해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양국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간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경제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관계의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유지와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확대에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기여하고 있습니다.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코로나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충격과 현재의 </w:t>
      </w:r>
      <w:r w:rsidR="001F04F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한</w:t>
      </w:r>
      <w:r w:rsidR="00F02D6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일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관계</w:t>
      </w:r>
      <w:r w:rsidR="00B11C58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의</w:t>
      </w:r>
      <w:r w:rsidR="00B11C58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B11C58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영향을</w:t>
      </w:r>
      <w:r w:rsidR="00B11C58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B11C58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받아</w:t>
      </w:r>
      <w:r w:rsidR="00B11C58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,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B11C58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기업활동이</w:t>
      </w:r>
      <w:r w:rsidR="00B11C58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곤란한 상황에 처한 지금이야</w:t>
      </w:r>
      <w:r w:rsidR="00EF4FF4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 xml:space="preserve"> </w:t>
      </w:r>
      <w:r w:rsidR="00B11C58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말로 </w:t>
      </w:r>
      <w:r w:rsidR="0069727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양국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69727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기업이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69727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연계한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69727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경제활동을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69727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유지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69727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및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69727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활성화하는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69727F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것</w:t>
      </w:r>
      <w:r w:rsidR="003A133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이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7C57E3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어느</w:t>
      </w:r>
      <w:r w:rsidR="007C57E3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7C57E3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때보다</w:t>
      </w:r>
      <w:r w:rsidR="0069727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중요합니다. </w:t>
      </w:r>
      <w:r w:rsidR="003A133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이러한</w:t>
      </w:r>
      <w:r w:rsidR="003A133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3A133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가운데</w:t>
      </w:r>
      <w:r w:rsidR="003A133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, </w:t>
      </w:r>
      <w:r w:rsidR="003A133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한일</w:t>
      </w:r>
      <w:r w:rsidR="003A133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비즈니스 교류를 </w:t>
      </w:r>
      <w:r w:rsidR="00C53EDA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전개</w:t>
      </w:r>
      <w:r w:rsidR="00937054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하는</w:t>
      </w:r>
      <w:r w:rsidR="00937054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SJC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회원기업이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양국</w:t>
      </w:r>
      <w:r w:rsidR="00E72935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경제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및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사회에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기여하는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역할이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작지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않다고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DC08F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자부합니다</w:t>
      </w:r>
      <w:r w:rsidR="00DC08F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. </w:t>
      </w:r>
    </w:p>
    <w:p w14:paraId="13ACE039" w14:textId="77777777" w:rsidR="001F04FC" w:rsidRPr="0017538A" w:rsidRDefault="001F04FC" w:rsidP="001F04FC">
      <w:pPr>
        <w:spacing w:line="276" w:lineRule="auto"/>
        <w:ind w:firstLineChars="100" w:firstLine="210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</w:p>
    <w:p w14:paraId="6A22B077" w14:textId="150C8698" w:rsidR="001F04FC" w:rsidRPr="00D21E8C" w:rsidRDefault="001F04FC" w:rsidP="001F04FC">
      <w:pPr>
        <w:ind w:firstLineChars="100" w:firstLine="238"/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</w:pP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>2020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년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(3분기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기준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>)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까지의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일본 기업의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대한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투자 누계액(신고액 기준)은 463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억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달러로 미국에 이어 2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위이고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도착액은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347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억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달러를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기록하는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등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전체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외국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기업의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전체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투자액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(도착액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기준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)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중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약 5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분의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1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을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차지하고 있습니다. SJC는 1998 년부터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진출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기업의 현장의 목소리를 비즈니스상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의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애로사항으로 정리하여 건의라는 형태로 한국 정부에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제안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하고 있습니다. 한국 정부는 저희의 의견에 진지하게 귀 기울이며 지금까지 다양한 </w:t>
      </w:r>
      <w:r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제도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개선에 대응해 주셨습니다. 저희 SJC는 이</w:t>
      </w:r>
      <w:r w:rsidR="00FB5E13"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를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높이 평가하는 동시에 한국 경제의 발전과 한</w:t>
      </w:r>
      <w:r w:rsidR="00F742AA" w:rsidRPr="00D21E8C">
        <w:rPr>
          <w:rStyle w:val="af9"/>
          <w:rFonts w:ascii="Batang" w:eastAsia="Batang" w:hAnsi="Batang" w:hint="eastAsia"/>
          <w:i w:val="0"/>
          <w:iCs w:val="0"/>
          <w:color w:val="auto"/>
          <w:spacing w:val="14"/>
          <w:szCs w:val="21"/>
          <w:lang w:eastAsia="ko-KR"/>
        </w:rPr>
        <w:t>일</w:t>
      </w:r>
      <w:r w:rsidRPr="00D21E8C">
        <w:rPr>
          <w:rStyle w:val="af9"/>
          <w:rFonts w:ascii="Batang" w:eastAsia="Batang" w:hAnsi="Batang"/>
          <w:i w:val="0"/>
          <w:iCs w:val="0"/>
          <w:color w:val="auto"/>
          <w:spacing w:val="14"/>
          <w:szCs w:val="21"/>
          <w:lang w:eastAsia="ko-KR"/>
        </w:rPr>
        <w:t xml:space="preserve"> 양국의 경제 관계 강화라는 취지에 따라 제23 차 건의사항을 제출합니다.</w:t>
      </w:r>
    </w:p>
    <w:p w14:paraId="4FD8A331" w14:textId="77777777" w:rsidR="005C03B9" w:rsidRPr="0017538A" w:rsidRDefault="005C03B9" w:rsidP="001F04FC">
      <w:pPr>
        <w:spacing w:line="276" w:lineRule="auto"/>
        <w:ind w:firstLineChars="100" w:firstLine="210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</w:p>
    <w:p w14:paraId="44F96019" w14:textId="77777777" w:rsidR="001F04FC" w:rsidRPr="0017538A" w:rsidRDefault="001F04FC" w:rsidP="001F04FC">
      <w:pPr>
        <w:spacing w:line="276" w:lineRule="auto"/>
        <w:ind w:firstLineChars="100" w:firstLine="210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lastRenderedPageBreak/>
        <w:t>이번</w:t>
      </w:r>
      <w:r w:rsidR="00A85E84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건의사항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에</w:t>
      </w:r>
      <w:r w:rsidR="00A85E84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서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노동, 세무, 금융, 지식재산, 산업, 보건·위생, 개별안건 </w:t>
      </w:r>
      <w:r w:rsidR="00A609B0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등</w:t>
      </w:r>
      <w:r w:rsidR="00A609B0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합계 34 </w:t>
      </w:r>
      <w:r w:rsidR="00BE7803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건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(신규 25 건, 계속 9건)을 건의합니다. 이 중에서 특히 중요한 과제는 이하 </w:t>
      </w:r>
      <w:r w:rsidR="001E3878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8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건입니다.</w:t>
      </w:r>
    </w:p>
    <w:p w14:paraId="2DE87BFF" w14:textId="77777777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</w:p>
    <w:p w14:paraId="4AE9A21A" w14:textId="77777777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1.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근로기준법상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17538A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「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관리</w:t>
      </w:r>
      <w:r w:rsidRPr="0017538A">
        <w:rPr>
          <w:rStyle w:val="af9"/>
          <w:rFonts w:ascii="ＭＳ 明朝" w:eastAsia="ＭＳ 明朝" w:hAnsi="ＭＳ 明朝" w:cs="ＭＳ 明朝" w:hint="eastAsia"/>
          <w:i w:val="0"/>
          <w:iCs w:val="0"/>
          <w:color w:val="auto"/>
          <w:szCs w:val="21"/>
          <w:lang w:eastAsia="ko-KR"/>
        </w:rPr>
        <w:t>‧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감독자</w:t>
      </w:r>
      <w:r w:rsidR="0017538A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」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정의의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명확화【</w:t>
      </w:r>
      <w:r w:rsidRPr="0017538A">
        <w:rPr>
          <w:rStyle w:val="af9"/>
          <w:rFonts w:ascii="Batang" w:eastAsia="Batang" w:hAnsi="Batang" w:cs="Malgun Gothic" w:hint="eastAsia"/>
          <w:i w:val="0"/>
          <w:iCs w:val="0"/>
          <w:color w:val="auto"/>
          <w:szCs w:val="21"/>
          <w:lang w:eastAsia="ko-KR"/>
        </w:rPr>
        <w:t>신규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】</w:t>
      </w:r>
    </w:p>
    <w:p w14:paraId="7FFCAFAF" w14:textId="77777777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2.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신용보증기금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출연</w:t>
      </w:r>
      <w:r w:rsid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금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관하여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【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계속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】</w:t>
      </w:r>
    </w:p>
    <w:p w14:paraId="1BECD087" w14:textId="77777777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3.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예금보험료</w:t>
      </w:r>
      <w:r w:rsidR="00013E65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 xml:space="preserve"> 중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특별</w:t>
      </w:r>
      <w:r w:rsidR="00614722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기여금의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면제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또는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요</w:t>
      </w:r>
      <w:r w:rsidR="00013E65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금비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율의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인하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【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계속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】</w:t>
      </w:r>
    </w:p>
    <w:p w14:paraId="67087992" w14:textId="77777777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4.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클라우드서비스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이용보고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013E65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수속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간소화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【신규】</w:t>
      </w:r>
    </w:p>
    <w:p w14:paraId="4B2CCE86" w14:textId="77777777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  <w:t>5</w:t>
      </w:r>
      <w:r w:rsidR="00483A73" w:rsidRPr="0017538A"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  <w:t>.</w:t>
      </w:r>
      <w:r w:rsidR="005B631C" w:rsidRPr="0017538A"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2"/>
          <w:szCs w:val="21"/>
          <w:lang w:eastAsia="ko-KR"/>
        </w:rPr>
        <w:t>특허출원에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2"/>
          <w:szCs w:val="21"/>
          <w:lang w:eastAsia="ko-KR"/>
        </w:rPr>
        <w:t>대한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2"/>
          <w:szCs w:val="21"/>
          <w:lang w:eastAsia="ko-KR"/>
        </w:rPr>
        <w:t>거절이유통지의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2"/>
          <w:szCs w:val="21"/>
          <w:lang w:eastAsia="ko-KR"/>
        </w:rPr>
        <w:t>답변기간</w:t>
      </w:r>
      <w:r w:rsidRPr="0017538A">
        <w:rPr>
          <w:rStyle w:val="af9"/>
          <w:rFonts w:ascii="ＭＳ 明朝" w:eastAsia="ＭＳ 明朝" w:hAnsi="ＭＳ 明朝" w:cs="ＭＳ 明朝" w:hint="eastAsia"/>
          <w:i w:val="0"/>
          <w:iCs w:val="0"/>
          <w:color w:val="auto"/>
          <w:spacing w:val="-12"/>
          <w:szCs w:val="21"/>
          <w:lang w:eastAsia="ko-KR"/>
        </w:rPr>
        <w:t>‧</w:t>
      </w:r>
      <w:r w:rsidRPr="0017538A">
        <w:rPr>
          <w:rStyle w:val="af9"/>
          <w:rFonts w:ascii="Batang" w:eastAsia="Batang" w:hAnsi="Batang" w:cs="Times New Roman" w:hint="eastAsia"/>
          <w:i w:val="0"/>
          <w:iCs w:val="0"/>
          <w:color w:val="auto"/>
          <w:spacing w:val="-12"/>
          <w:szCs w:val="21"/>
          <w:lang w:eastAsia="ko-KR"/>
        </w:rPr>
        <w:t>거절결정에</w:t>
      </w:r>
      <w:r w:rsidRPr="0017538A">
        <w:rPr>
          <w:rStyle w:val="af9"/>
          <w:rFonts w:ascii="Batang" w:eastAsia="Batang" w:hAnsi="Batang" w:cs="Times New Roman"/>
          <w:i w:val="0"/>
          <w:iCs w:val="0"/>
          <w:color w:val="auto"/>
          <w:spacing w:val="-12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cs="Times New Roman" w:hint="eastAsia"/>
          <w:i w:val="0"/>
          <w:iCs w:val="0"/>
          <w:color w:val="auto"/>
          <w:spacing w:val="-12"/>
          <w:szCs w:val="21"/>
          <w:lang w:eastAsia="ko-KR"/>
        </w:rPr>
        <w:t>대한</w:t>
      </w:r>
      <w:r w:rsidRPr="0017538A">
        <w:rPr>
          <w:rStyle w:val="af9"/>
          <w:rFonts w:ascii="Batang" w:eastAsia="Batang" w:hAnsi="Batang" w:cs="Times New Roman"/>
          <w:i w:val="0"/>
          <w:iCs w:val="0"/>
          <w:color w:val="auto"/>
          <w:spacing w:val="-12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cs="Times New Roman" w:hint="eastAsia"/>
          <w:i w:val="0"/>
          <w:iCs w:val="0"/>
          <w:color w:val="auto"/>
          <w:spacing w:val="-12"/>
          <w:szCs w:val="21"/>
          <w:lang w:eastAsia="ko-KR"/>
        </w:rPr>
        <w:t>불복이의신청기간의</w:t>
      </w:r>
      <w:r w:rsidRPr="0017538A">
        <w:rPr>
          <w:rStyle w:val="af9"/>
          <w:rFonts w:ascii="Batang" w:eastAsia="Batang" w:hAnsi="Batang" w:cs="Times New Roman"/>
          <w:i w:val="0"/>
          <w:iCs w:val="0"/>
          <w:color w:val="auto"/>
          <w:spacing w:val="-12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cs="Times New Roman" w:hint="eastAsia"/>
          <w:i w:val="0"/>
          <w:iCs w:val="0"/>
          <w:color w:val="auto"/>
          <w:spacing w:val="-12"/>
          <w:szCs w:val="21"/>
          <w:lang w:eastAsia="ko-KR"/>
        </w:rPr>
        <w:t>장기화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  <w:t>【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2"/>
          <w:szCs w:val="21"/>
          <w:lang w:eastAsia="ko-KR"/>
        </w:rPr>
        <w:t>계속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2"/>
          <w:szCs w:val="21"/>
          <w:lang w:eastAsia="ko-KR"/>
        </w:rPr>
        <w:t>】</w:t>
      </w:r>
    </w:p>
    <w:p w14:paraId="10FBC785" w14:textId="0AA5D1E8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>6.</w:t>
      </w:r>
      <w:r w:rsidR="007577EB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산업안전보건법과의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정합성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및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국제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협조의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관점에서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화학물질관리법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개정안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제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>9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조의</w:t>
      </w:r>
      <w:r w:rsidR="00712979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 </w:t>
      </w:r>
      <w:r w:rsidR="00712979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수정</w:t>
      </w:r>
      <w:r w:rsidR="00737DAB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(현재 폐안됨)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>【신규】</w:t>
      </w:r>
    </w:p>
    <w:p w14:paraId="2621EED1" w14:textId="77777777" w:rsidR="001F04FC" w:rsidRPr="0017538A" w:rsidRDefault="00EF0C18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7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. </w:t>
      </w:r>
      <w:r w:rsidR="00F918D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산업안전보건법의</w:t>
      </w:r>
      <w:r w:rsidR="00F918D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MSDS</w:t>
      </w:r>
      <w:r w:rsidR="00F918D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의</w:t>
      </w:r>
      <w:r w:rsidR="00F918D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F918D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영업비밀</w:t>
      </w:r>
      <w:r w:rsidR="00F918D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F918D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신청</w:t>
      </w:r>
      <w:r w:rsidR="00F918D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(1) – </w:t>
      </w:r>
      <w:r w:rsidR="00F918D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영업비밀신청</w:t>
      </w:r>
      <w:r w:rsidR="00F918D1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F918D1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폐지</w:t>
      </w:r>
      <w:r w:rsidR="001F04FC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【신규】</w:t>
      </w:r>
    </w:p>
    <w:p w14:paraId="7ED395EC" w14:textId="17D574AF" w:rsidR="00255E04" w:rsidRPr="0017538A" w:rsidRDefault="00EF0C18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</w:pP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8</w:t>
      </w:r>
      <w:r w:rsidR="00001513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．</w:t>
      </w:r>
      <w:r w:rsidR="003E0EB6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한일항공노선</w:t>
      </w:r>
      <w:r w:rsidR="003E0EB6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, </w:t>
      </w:r>
      <w:r w:rsidR="003E0EB6"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8"/>
          <w:szCs w:val="21"/>
          <w:lang w:eastAsia="ko-KR"/>
        </w:rPr>
        <w:t>김포</w:t>
      </w:r>
      <w:r w:rsidR="003E0EB6" w:rsidRPr="0017538A">
        <w:rPr>
          <w:rStyle w:val="af9"/>
          <w:rFonts w:ascii="Batang" w:eastAsia="Batang" w:hAnsi="Batang"/>
          <w:i w:val="0"/>
          <w:iCs w:val="0"/>
          <w:color w:val="auto"/>
          <w:spacing w:val="-8"/>
          <w:szCs w:val="21"/>
          <w:lang w:eastAsia="ko-KR"/>
        </w:rPr>
        <w:t xml:space="preserve">-하네다편의 재개 및 </w:t>
      </w:r>
      <w:r w:rsidR="00001513" w:rsidRPr="0017538A">
        <w:rPr>
          <w:rFonts w:ascii="Batang" w:eastAsia="Batang" w:hAnsi="Batang" w:cs="Times New Roman" w:hint="eastAsia"/>
          <w:iCs/>
          <w:spacing w:val="-8"/>
          <w:szCs w:val="21"/>
          <w:lang w:eastAsia="ko-KR"/>
        </w:rPr>
        <w:t>김포공항</w:t>
      </w:r>
      <w:r w:rsidR="00001513" w:rsidRPr="0017538A">
        <w:rPr>
          <w:rFonts w:ascii="Batang" w:eastAsia="Batang" w:hAnsi="Batang" w:cs="Times New Roman"/>
          <w:iCs/>
          <w:spacing w:val="-8"/>
          <w:szCs w:val="21"/>
          <w:lang w:eastAsia="ko-KR"/>
        </w:rPr>
        <w:t xml:space="preserve"> </w:t>
      </w:r>
      <w:r w:rsidR="00001513" w:rsidRPr="0017538A">
        <w:rPr>
          <w:rFonts w:ascii="Batang" w:eastAsia="Batang" w:hAnsi="Batang" w:cs="Times New Roman" w:hint="eastAsia"/>
          <w:iCs/>
          <w:spacing w:val="-8"/>
          <w:szCs w:val="21"/>
          <w:lang w:eastAsia="ko-KR"/>
        </w:rPr>
        <w:t>국제선</w:t>
      </w:r>
      <w:r w:rsidR="00001513" w:rsidRPr="0017538A">
        <w:rPr>
          <w:rFonts w:ascii="Batang" w:eastAsia="Batang" w:hAnsi="Batang" w:cs="Times New Roman"/>
          <w:iCs/>
          <w:spacing w:val="-8"/>
          <w:szCs w:val="21"/>
          <w:lang w:eastAsia="ko-KR"/>
        </w:rPr>
        <w:t xml:space="preserve"> </w:t>
      </w:r>
      <w:r w:rsidR="00001513" w:rsidRPr="0017538A">
        <w:rPr>
          <w:rFonts w:ascii="Batang" w:eastAsia="Batang" w:hAnsi="Batang" w:cs="Times New Roman" w:hint="eastAsia"/>
          <w:iCs/>
          <w:spacing w:val="-8"/>
          <w:szCs w:val="21"/>
          <w:lang w:eastAsia="ko-KR"/>
        </w:rPr>
        <w:t>터미널의</w:t>
      </w:r>
      <w:r w:rsidR="00001513" w:rsidRPr="0017538A">
        <w:rPr>
          <w:rFonts w:ascii="Batang" w:eastAsia="Batang" w:hAnsi="Batang" w:cs="Times New Roman"/>
          <w:iCs/>
          <w:spacing w:val="-8"/>
          <w:szCs w:val="21"/>
          <w:lang w:eastAsia="ko-KR"/>
        </w:rPr>
        <w:t xml:space="preserve"> </w:t>
      </w:r>
      <w:r w:rsidR="00001513" w:rsidRPr="0017538A">
        <w:rPr>
          <w:rFonts w:ascii="Batang" w:eastAsia="Batang" w:hAnsi="Batang" w:cs="Times New Roman" w:hint="eastAsia"/>
          <w:iCs/>
          <w:spacing w:val="-8"/>
          <w:szCs w:val="21"/>
          <w:lang w:eastAsia="ko-KR"/>
        </w:rPr>
        <w:t>보안검사</w:t>
      </w:r>
      <w:r w:rsidR="00001513" w:rsidRPr="0017538A">
        <w:rPr>
          <w:rFonts w:ascii="Batang" w:eastAsia="Batang" w:hAnsi="Batang" w:cs="Times New Roman"/>
          <w:iCs/>
          <w:spacing w:val="-8"/>
          <w:szCs w:val="21"/>
          <w:lang w:eastAsia="ko-KR"/>
        </w:rPr>
        <w:t xml:space="preserve"> </w:t>
      </w:r>
      <w:r w:rsidR="00001513" w:rsidRPr="0017538A">
        <w:rPr>
          <w:rFonts w:ascii="Batang" w:eastAsia="Batang" w:hAnsi="Batang" w:cs="Times New Roman" w:hint="eastAsia"/>
          <w:iCs/>
          <w:spacing w:val="-8"/>
          <w:szCs w:val="21"/>
          <w:lang w:eastAsia="ko-KR"/>
        </w:rPr>
        <w:t>업무개시</w:t>
      </w:r>
      <w:r w:rsidR="00001513" w:rsidRPr="0017538A">
        <w:rPr>
          <w:rFonts w:ascii="Batang" w:eastAsia="Batang" w:hAnsi="Batang" w:cs="Times New Roman"/>
          <w:iCs/>
          <w:spacing w:val="-8"/>
          <w:szCs w:val="21"/>
          <w:lang w:eastAsia="ko-KR"/>
        </w:rPr>
        <w:t xml:space="preserve"> </w:t>
      </w:r>
      <w:r w:rsidR="00001513" w:rsidRPr="0017538A">
        <w:rPr>
          <w:rFonts w:ascii="Batang" w:eastAsia="Batang" w:hAnsi="Batang" w:cs="Times New Roman" w:hint="eastAsia"/>
          <w:iCs/>
          <w:spacing w:val="-8"/>
          <w:szCs w:val="21"/>
          <w:lang w:eastAsia="ko-KR"/>
        </w:rPr>
        <w:t>시간</w:t>
      </w:r>
      <w:r w:rsidR="00001513" w:rsidRPr="0017538A">
        <w:rPr>
          <w:rFonts w:ascii="Batang" w:eastAsia="Batang" w:hAnsi="Batang" w:cs="Times New Roman"/>
          <w:iCs/>
          <w:spacing w:val="-8"/>
          <w:szCs w:val="21"/>
          <w:lang w:eastAsia="ko-KR"/>
        </w:rPr>
        <w:t xml:space="preserve"> </w:t>
      </w:r>
      <w:r w:rsidR="00001513" w:rsidRPr="0017538A">
        <w:rPr>
          <w:rFonts w:ascii="Batang" w:eastAsia="Batang" w:hAnsi="Batang" w:cs="Times New Roman" w:hint="eastAsia"/>
          <w:iCs/>
          <w:spacing w:val="-8"/>
          <w:szCs w:val="21"/>
          <w:lang w:eastAsia="ko-KR"/>
        </w:rPr>
        <w:t>조정에</w:t>
      </w:r>
      <w:r w:rsidR="00001513" w:rsidRPr="0017538A">
        <w:rPr>
          <w:rFonts w:ascii="Batang" w:eastAsia="Batang" w:hAnsi="Batang" w:cs="Times New Roman"/>
          <w:iCs/>
          <w:spacing w:val="-8"/>
          <w:szCs w:val="21"/>
          <w:lang w:eastAsia="ko-KR"/>
        </w:rPr>
        <w:t xml:space="preserve"> </w:t>
      </w:r>
      <w:r w:rsidR="00001513" w:rsidRPr="0017538A">
        <w:rPr>
          <w:rFonts w:ascii="Batang" w:eastAsia="Batang" w:hAnsi="Batang" w:cs="Times New Roman" w:hint="eastAsia"/>
          <w:iCs/>
          <w:spacing w:val="-8"/>
          <w:szCs w:val="21"/>
          <w:lang w:eastAsia="ko-KR"/>
        </w:rPr>
        <w:t>관하여</w:t>
      </w:r>
      <w:r w:rsidR="00001513" w:rsidRPr="0017538A">
        <w:rPr>
          <w:rStyle w:val="af9"/>
          <w:rFonts w:ascii="Batang" w:eastAsia="Batang" w:hAnsi="Batang"/>
          <w:i w:val="0"/>
          <w:color w:val="auto"/>
          <w:spacing w:val="-8"/>
          <w:szCs w:val="21"/>
          <w:lang w:eastAsia="ko-KR"/>
        </w:rPr>
        <w:t>【신규】</w:t>
      </w:r>
    </w:p>
    <w:p w14:paraId="162B8250" w14:textId="77777777" w:rsidR="001F04FC" w:rsidRPr="0017538A" w:rsidRDefault="001F04FC" w:rsidP="001F04FC">
      <w:pPr>
        <w:spacing w:line="276" w:lineRule="auto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</w:p>
    <w:p w14:paraId="1E32E90B" w14:textId="72EA1026" w:rsidR="001F04FC" w:rsidRPr="0017538A" w:rsidRDefault="001F04FC" w:rsidP="001F04FC">
      <w:pPr>
        <w:spacing w:line="276" w:lineRule="auto"/>
        <w:ind w:firstLineChars="100" w:firstLine="210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저희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SJC 회원 기업은 앞으로도 한국에서</w:t>
      </w:r>
      <w:r w:rsidR="00CB657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경제 활동을 </w:t>
      </w:r>
      <w:r w:rsidR="00CB657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통해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, </w:t>
      </w:r>
      <w:r w:rsidR="00CB657C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한국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경제와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 xml:space="preserve">　사회의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발전에 이바지하고자 합니다. 본 건의에 대하여 부디 긍정적으로 검토</w:t>
      </w:r>
      <w:r w:rsidR="00B46F7B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및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대응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해 주시어 </w:t>
      </w:r>
      <w:r w:rsidR="00B46F7B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포스트</w:t>
      </w:r>
      <w:r w:rsidR="00D54B1F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B46F7B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코로나</w:t>
      </w:r>
      <w:r w:rsidR="00B46F7B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시대에 대비하여 적극적인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기업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활동이 저해되지 않는 환경을 조성해 주시기를 부탁드립니다. 또, 한국 정부는 항상 외국 기업과의 소통을 중시하고 계시나 앞으로도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코로나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19 사태로 인한 비접촉 사회를 구축하는 가운데 감염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대책을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강구하면서도 </w:t>
      </w:r>
      <w:r w:rsidR="00310BF6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오랜</w:t>
      </w:r>
      <w:r w:rsidR="00310BF6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시간 </w:t>
      </w:r>
      <w:r w:rsidR="00FF269B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지</w:t>
      </w:r>
      <w:r w:rsidR="00310BF6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속해</w:t>
      </w:r>
      <w:r w:rsidR="00310BF6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="00310BF6"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왔던</w:t>
      </w:r>
      <w:r w:rsidR="00FF269B"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SJC와의 허심탄회한 의견 교환의 장을 유지해 주시기를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간곡히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부탁드리는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zCs w:val="21"/>
          <w:lang w:eastAsia="ko-KR"/>
        </w:rPr>
        <w:t>바입니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  <w:t>다.</w:t>
      </w:r>
    </w:p>
    <w:p w14:paraId="22230465" w14:textId="77777777" w:rsidR="002E0C9F" w:rsidRPr="0017538A" w:rsidRDefault="002E0C9F" w:rsidP="001F04FC">
      <w:pPr>
        <w:spacing w:line="276" w:lineRule="auto"/>
        <w:ind w:firstLineChars="100" w:firstLine="210"/>
        <w:rPr>
          <w:rStyle w:val="af9"/>
          <w:rFonts w:ascii="Batang" w:eastAsia="Batang" w:hAnsi="Batang"/>
          <w:i w:val="0"/>
          <w:iCs w:val="0"/>
          <w:color w:val="auto"/>
          <w:szCs w:val="21"/>
          <w:lang w:eastAsia="ko-KR"/>
        </w:rPr>
      </w:pPr>
    </w:p>
    <w:p w14:paraId="346C4F6A" w14:textId="77777777" w:rsidR="001F04FC" w:rsidRPr="0017538A" w:rsidRDefault="001F04FC" w:rsidP="001F04FC">
      <w:pPr>
        <w:spacing w:line="276" w:lineRule="auto"/>
        <w:ind w:left="4000" w:firstLine="800"/>
        <w:rPr>
          <w:rStyle w:val="af9"/>
          <w:rFonts w:ascii="Batang" w:eastAsia="Batang" w:hAnsi="Batang"/>
          <w:i w:val="0"/>
          <w:color w:val="auto"/>
          <w:spacing w:val="-10"/>
          <w:szCs w:val="21"/>
          <w:lang w:eastAsia="ko-KR"/>
        </w:rPr>
      </w:pP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0"/>
          <w:szCs w:val="21"/>
          <w:lang w:eastAsia="ko-KR"/>
        </w:rPr>
        <w:t>202</w:t>
      </w:r>
      <w:r w:rsidR="00ED5504" w:rsidRPr="0017538A">
        <w:rPr>
          <w:rStyle w:val="af9"/>
          <w:rFonts w:ascii="Batang" w:eastAsia="Batang" w:hAnsi="Batang"/>
          <w:i w:val="0"/>
          <w:iCs w:val="0"/>
          <w:color w:val="auto"/>
          <w:spacing w:val="-10"/>
          <w:szCs w:val="21"/>
          <w:lang w:eastAsia="ko-KR"/>
        </w:rPr>
        <w:t>1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0"/>
          <w:szCs w:val="21"/>
          <w:lang w:eastAsia="ko-KR"/>
        </w:rPr>
        <w:t>년</w:t>
      </w:r>
      <w:r w:rsidR="00ED5504" w:rsidRPr="0017538A">
        <w:rPr>
          <w:rFonts w:ascii="Batang" w:eastAsia="Batang" w:hAnsi="Batang"/>
          <w:spacing w:val="-10"/>
          <w:szCs w:val="21"/>
          <w:lang w:eastAsia="ko-KR"/>
        </w:rPr>
        <w:t>1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0"/>
          <w:szCs w:val="21"/>
          <w:lang w:eastAsia="ko-KR"/>
        </w:rPr>
        <w:t>월</w:t>
      </w:r>
    </w:p>
    <w:p w14:paraId="3A2F5C3E" w14:textId="77777777" w:rsidR="001F04FC" w:rsidRPr="0017538A" w:rsidRDefault="001F04FC" w:rsidP="001F04FC">
      <w:pPr>
        <w:spacing w:line="276" w:lineRule="auto"/>
        <w:ind w:left="4000" w:firstLine="800"/>
        <w:rPr>
          <w:rStyle w:val="af9"/>
          <w:rFonts w:ascii="Batang" w:eastAsia="Batang" w:hAnsi="Batang"/>
          <w:i w:val="0"/>
          <w:iCs w:val="0"/>
          <w:color w:val="auto"/>
          <w:spacing w:val="-10"/>
          <w:szCs w:val="21"/>
          <w:lang w:eastAsia="ko-KR"/>
        </w:rPr>
      </w:pP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0"/>
          <w:szCs w:val="21"/>
          <w:lang w:eastAsia="ko-KR"/>
        </w:rPr>
        <w:t>서울재팬클럽</w:t>
      </w:r>
    </w:p>
    <w:p w14:paraId="45F27BFB" w14:textId="77777777" w:rsidR="001F04FC" w:rsidRPr="0017538A" w:rsidRDefault="001F04FC" w:rsidP="001F04FC">
      <w:pPr>
        <w:spacing w:line="276" w:lineRule="auto"/>
        <w:ind w:left="4000" w:firstLine="800"/>
        <w:rPr>
          <w:rStyle w:val="af9"/>
          <w:rFonts w:ascii="Batang" w:eastAsia="Batang" w:hAnsi="Batang"/>
          <w:i w:val="0"/>
          <w:color w:val="auto"/>
          <w:spacing w:val="-10"/>
          <w:szCs w:val="21"/>
          <w:lang w:eastAsia="ko-KR"/>
        </w:rPr>
      </w:pP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0"/>
          <w:szCs w:val="21"/>
          <w:lang w:eastAsia="ko-KR"/>
        </w:rPr>
        <w:t>이사장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0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0"/>
          <w:szCs w:val="21"/>
          <w:lang w:eastAsia="ko-KR"/>
        </w:rPr>
        <w:t>후지요시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0"/>
          <w:szCs w:val="21"/>
          <w:lang w:eastAsia="ko-KR"/>
        </w:rPr>
        <w:t xml:space="preserve"> </w:t>
      </w:r>
      <w:r w:rsidRPr="0017538A">
        <w:rPr>
          <w:rStyle w:val="af9"/>
          <w:rFonts w:ascii="Batang" w:eastAsia="Batang" w:hAnsi="Batang" w:hint="eastAsia"/>
          <w:i w:val="0"/>
          <w:iCs w:val="0"/>
          <w:color w:val="auto"/>
          <w:spacing w:val="-10"/>
          <w:szCs w:val="21"/>
          <w:lang w:eastAsia="ko-KR"/>
        </w:rPr>
        <w:t>유우코우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0"/>
          <w:szCs w:val="21"/>
          <w:lang w:eastAsia="ko-KR"/>
        </w:rPr>
        <w:t>(</w:t>
      </w:r>
      <w:r w:rsidRPr="0017538A">
        <w:rPr>
          <w:rFonts w:ascii="Batang" w:eastAsia="Batang" w:hAnsi="Batang"/>
          <w:spacing w:val="-10"/>
          <w:szCs w:val="21"/>
          <w:lang w:eastAsia="ko-KR"/>
        </w:rPr>
        <w:t>藤吉　優</w:t>
      </w:r>
      <w:r w:rsidRPr="0017538A">
        <w:rPr>
          <w:rFonts w:ascii="Batang" w:eastAsia="Batang" w:hAnsi="Batang" w:hint="eastAsia"/>
          <w:spacing w:val="-10"/>
          <w:szCs w:val="21"/>
          <w:lang w:eastAsia="ko-KR"/>
        </w:rPr>
        <w:t>行</w:t>
      </w:r>
      <w:r w:rsidRPr="0017538A">
        <w:rPr>
          <w:rStyle w:val="af9"/>
          <w:rFonts w:ascii="Batang" w:eastAsia="Batang" w:hAnsi="Batang"/>
          <w:i w:val="0"/>
          <w:iCs w:val="0"/>
          <w:color w:val="auto"/>
          <w:spacing w:val="-10"/>
          <w:szCs w:val="21"/>
          <w:lang w:eastAsia="ko-KR"/>
        </w:rPr>
        <w:t>)</w:t>
      </w:r>
    </w:p>
    <w:p w14:paraId="028B34A3" w14:textId="77777777" w:rsidR="001F04FC" w:rsidRPr="0017538A" w:rsidRDefault="001F04FC">
      <w:pPr>
        <w:widowControl/>
        <w:jc w:val="left"/>
        <w:rPr>
          <w:rFonts w:ascii="Batang" w:eastAsia="Batang" w:hAnsi="Batang" w:cs="Malgun Gothic"/>
          <w:szCs w:val="21"/>
          <w:lang w:eastAsia="ko-KR"/>
        </w:rPr>
      </w:pPr>
      <w:r w:rsidRPr="0017538A">
        <w:rPr>
          <w:rFonts w:ascii="Batang" w:eastAsia="Batang" w:hAnsi="Batang" w:cs="Malgun Gothic"/>
          <w:szCs w:val="21"/>
          <w:lang w:eastAsia="ko-KR"/>
        </w:rPr>
        <w:br w:type="page"/>
      </w:r>
    </w:p>
    <w:p w14:paraId="316F0CA2" w14:textId="77777777" w:rsidR="007160A6" w:rsidRPr="0017538A" w:rsidRDefault="00766FB7" w:rsidP="00ED33FA">
      <w:pPr>
        <w:spacing w:line="60" w:lineRule="auto"/>
        <w:jc w:val="center"/>
        <w:rPr>
          <w:rFonts w:ascii="Batang" w:eastAsia="Batang" w:hAnsi="Batang" w:cs="Malgun Gothic"/>
          <w:sz w:val="28"/>
          <w:szCs w:val="28"/>
          <w:u w:val="single"/>
          <w:lang w:eastAsia="ko-KR"/>
        </w:rPr>
      </w:pPr>
      <w:r w:rsidRPr="0017538A">
        <w:rPr>
          <w:rFonts w:ascii="Batang" w:eastAsia="Batang" w:hAnsi="Batang" w:cs="Malgun Gothic"/>
          <w:sz w:val="28"/>
          <w:szCs w:val="28"/>
          <w:u w:val="single"/>
          <w:lang w:eastAsia="ko-KR"/>
        </w:rPr>
        <w:lastRenderedPageBreak/>
        <w:t>2020</w:t>
      </w:r>
      <w:r w:rsidR="0036307E" w:rsidRPr="0017538A">
        <w:rPr>
          <w:rFonts w:ascii="Batang" w:eastAsia="Batang" w:hAnsi="Batang" w:cs="Batang" w:hint="eastAsia"/>
          <w:sz w:val="28"/>
          <w:szCs w:val="28"/>
          <w:u w:val="single"/>
          <w:lang w:eastAsia="ko-KR"/>
        </w:rPr>
        <w:t>년</w:t>
      </w:r>
      <w:r w:rsidR="0036307E" w:rsidRPr="0017538A">
        <w:rPr>
          <w:rFonts w:ascii="Batang" w:eastAsia="Batang" w:hAnsi="Batang"/>
          <w:sz w:val="28"/>
          <w:szCs w:val="28"/>
          <w:u w:val="single"/>
          <w:lang w:eastAsia="ko-KR"/>
        </w:rPr>
        <w:t xml:space="preserve"> </w:t>
      </w:r>
      <w:r w:rsidR="0036307E" w:rsidRPr="0017538A">
        <w:rPr>
          <w:rFonts w:ascii="Batang" w:eastAsia="Batang" w:hAnsi="Batang" w:cs="Batang" w:hint="eastAsia"/>
          <w:sz w:val="28"/>
          <w:szCs w:val="28"/>
          <w:u w:val="single"/>
          <w:lang w:eastAsia="ko-KR"/>
        </w:rPr>
        <w:t>건의사항</w:t>
      </w:r>
      <w:r w:rsidR="0036307E" w:rsidRPr="0017538A">
        <w:rPr>
          <w:rFonts w:ascii="Batang" w:eastAsia="Batang" w:hAnsi="Batang"/>
          <w:sz w:val="28"/>
          <w:szCs w:val="28"/>
          <w:u w:val="single"/>
          <w:lang w:eastAsia="ko-KR"/>
        </w:rPr>
        <w:t xml:space="preserve"> </w:t>
      </w:r>
      <w:r w:rsidR="0036307E" w:rsidRPr="0017538A">
        <w:rPr>
          <w:rFonts w:ascii="Batang" w:eastAsia="Batang" w:hAnsi="Batang" w:cs="Batang" w:hint="eastAsia"/>
          <w:sz w:val="28"/>
          <w:szCs w:val="28"/>
          <w:u w:val="single"/>
          <w:lang w:eastAsia="ko-KR"/>
        </w:rPr>
        <w:t>중요과제</w:t>
      </w:r>
    </w:p>
    <w:p w14:paraId="0C447E45" w14:textId="77777777" w:rsidR="007160A6" w:rsidRPr="0017538A" w:rsidRDefault="007160A6" w:rsidP="00ED33FA">
      <w:pPr>
        <w:spacing w:line="60" w:lineRule="auto"/>
        <w:rPr>
          <w:rFonts w:ascii="Batang" w:eastAsia="Batang" w:hAnsi="Batang" w:cs="Malgun Gothic"/>
          <w:szCs w:val="21"/>
          <w:lang w:eastAsia="ko-KR"/>
        </w:rPr>
      </w:pPr>
    </w:p>
    <w:p w14:paraId="3AACD843" w14:textId="77777777" w:rsidR="00766FB7" w:rsidRPr="0017538A" w:rsidRDefault="00766FB7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  <w:r w:rsidRPr="0017538A">
        <w:rPr>
          <w:rFonts w:ascii="Batang" w:eastAsia="Batang" w:hAnsi="Batang" w:cs="BatangChe"/>
          <w:spacing w:val="-18"/>
          <w:kern w:val="0"/>
          <w:szCs w:val="21"/>
          <w:u w:val="single"/>
          <w:lang w:eastAsia="ko-KR"/>
        </w:rPr>
        <w:t>1</w:t>
      </w:r>
      <w:r w:rsidR="00D92F76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．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근로기준법상</w:t>
      </w:r>
      <w:r w:rsidRPr="0017538A">
        <w:rPr>
          <w:rFonts w:ascii="Batang" w:eastAsia="Batang" w:hAnsi="Batang" w:cs="BatangChe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「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관리</w:t>
      </w:r>
      <w:r w:rsidRPr="0017538A">
        <w:rPr>
          <w:rFonts w:ascii="ＭＳ 明朝" w:eastAsia="ＭＳ 明朝" w:hAnsi="ＭＳ 明朝" w:cs="ＭＳ 明朝" w:hint="eastAsia"/>
          <w:spacing w:val="-18"/>
          <w:szCs w:val="21"/>
          <w:u w:val="single"/>
        </w:rPr>
        <w:t>・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감독자</w:t>
      </w: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」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정의의</w:t>
      </w:r>
      <w:r w:rsidRPr="0017538A">
        <w:rPr>
          <w:rFonts w:ascii="Batang" w:eastAsia="Batang" w:hAnsi="Batang" w:cs="BatangChe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명확화</w:t>
      </w:r>
      <w:r w:rsidR="0030049D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【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신규</w:t>
      </w:r>
      <w:r w:rsidR="0030049D" w:rsidRPr="0017538A">
        <w:rPr>
          <w:rFonts w:ascii="Batang" w:eastAsia="Batang" w:hAnsi="Batang" w:cs="游明朝" w:hint="eastAsia"/>
          <w:spacing w:val="-18"/>
          <w:szCs w:val="21"/>
          <w:u w:val="single"/>
          <w:lang w:eastAsia="ko-KR"/>
        </w:rPr>
        <w:t>】</w:t>
      </w:r>
    </w:p>
    <w:p w14:paraId="13F148DA" w14:textId="77777777" w:rsidR="00766FB7" w:rsidRPr="0017538A" w:rsidRDefault="00766FB7" w:rsidP="00ED33FA">
      <w:pPr>
        <w:spacing w:line="60" w:lineRule="auto"/>
        <w:ind w:firstLineChars="100" w:firstLine="174"/>
        <w:rPr>
          <w:rFonts w:ascii="Batang" w:eastAsia="Batang" w:hAnsi="Batang" w:cs="ＭＳ ゴシック"/>
          <w:spacing w:val="-18"/>
          <w:kern w:val="0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대부분의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일본계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기업</w:t>
      </w:r>
      <w:r w:rsidR="00E02191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이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한국인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임원</w:t>
      </w:r>
      <w:r w:rsidRPr="0017538A">
        <w:rPr>
          <w:rFonts w:ascii="ＭＳ 明朝" w:eastAsia="ＭＳ 明朝" w:hAnsi="ＭＳ 明朝" w:cs="ＭＳ 明朝" w:hint="eastAsia"/>
          <w:spacing w:val="-18"/>
          <w:kern w:val="0"/>
          <w:szCs w:val="21"/>
        </w:rPr>
        <w:t>・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관리자에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의한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현지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주도형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경영으로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="00E02191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바뀌고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있는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가운데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임원</w:t>
      </w:r>
      <w:r w:rsidRPr="0017538A">
        <w:rPr>
          <w:rFonts w:ascii="ＭＳ 明朝" w:eastAsia="ＭＳ 明朝" w:hAnsi="ＭＳ 明朝" w:cs="ＭＳ 明朝" w:hint="eastAsia"/>
          <w:spacing w:val="-18"/>
          <w:kern w:val="0"/>
          <w:szCs w:val="21"/>
        </w:rPr>
        <w:t>・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관리자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부문장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>)</w:t>
      </w:r>
      <w:r w:rsidR="00847AAF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에 대한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근로기준법</w:t>
      </w:r>
      <w:r w:rsidR="00847AAF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상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근로시간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규제의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적용제외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여부가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분명하지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않다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>.</w:t>
      </w:r>
    </w:p>
    <w:p w14:paraId="2A8483C0" w14:textId="77777777" w:rsidR="00766FB7" w:rsidRPr="0017538A" w:rsidRDefault="00766FB7" w:rsidP="00ED33FA">
      <w:pPr>
        <w:spacing w:line="60" w:lineRule="auto"/>
        <w:ind w:firstLineChars="100" w:firstLine="174"/>
        <w:rPr>
          <w:rFonts w:ascii="Batang" w:eastAsia="Batang" w:hAnsi="Batang" w:cs="BatangChe"/>
          <w:spacing w:val="-18"/>
          <w:kern w:val="0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근로기준법상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근로시간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규제의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적용제외가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되는</w:t>
      </w:r>
      <w:r w:rsidRPr="0017538A">
        <w:rPr>
          <w:rFonts w:ascii="Batang" w:eastAsia="Batang" w:hAnsi="Batang" w:hint="eastAsia"/>
          <w:spacing w:val="-18"/>
          <w:szCs w:val="21"/>
          <w:lang w:eastAsia="ko-KR"/>
        </w:rPr>
        <w:t>「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관리</w:t>
      </w:r>
      <w:r w:rsidRPr="0017538A">
        <w:rPr>
          <w:rFonts w:ascii="ＭＳ 明朝" w:eastAsia="ＭＳ 明朝" w:hAnsi="ＭＳ 明朝" w:cs="ＭＳ 明朝" w:hint="eastAsia"/>
          <w:spacing w:val="-18"/>
          <w:szCs w:val="21"/>
        </w:rPr>
        <w:t>・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감독자</w:t>
      </w:r>
      <w:r w:rsidRPr="0017538A">
        <w:rPr>
          <w:rFonts w:ascii="Batang" w:eastAsia="Batang" w:hAnsi="Batang" w:hint="eastAsia"/>
          <w:spacing w:val="-18"/>
          <w:szCs w:val="21"/>
          <w:lang w:eastAsia="ko-KR"/>
        </w:rPr>
        <w:t>」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의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해석예규를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확충하여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최소한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임원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등기이사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및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비등기이사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)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및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부문장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등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원칙적으로</w:t>
      </w:r>
      <w:r w:rsidRPr="0017538A">
        <w:rPr>
          <w:rFonts w:ascii="Batang" w:eastAsia="Batang" w:hAnsi="Batang" w:hint="eastAsia"/>
          <w:spacing w:val="-18"/>
          <w:szCs w:val="21"/>
          <w:lang w:eastAsia="ko-KR"/>
        </w:rPr>
        <w:t>「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관리</w:t>
      </w:r>
      <w:r w:rsidRPr="0017538A">
        <w:rPr>
          <w:rFonts w:ascii="ＭＳ 明朝" w:eastAsia="ＭＳ 明朝" w:hAnsi="ＭＳ 明朝" w:cs="ＭＳ 明朝" w:hint="eastAsia"/>
          <w:spacing w:val="-18"/>
          <w:szCs w:val="21"/>
        </w:rPr>
        <w:t>・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감독자</w:t>
      </w:r>
      <w:r w:rsidRPr="0017538A">
        <w:rPr>
          <w:rFonts w:ascii="Batang" w:eastAsia="Batang" w:hAnsi="Batang" w:hint="eastAsia"/>
          <w:spacing w:val="-18"/>
          <w:szCs w:val="21"/>
          <w:lang w:eastAsia="ko-KR"/>
        </w:rPr>
        <w:t>」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에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해당하는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경우를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명시하고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예외적으로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적용되지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않는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경우에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대해서도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예시를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들어주었으면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한다</w:t>
      </w:r>
      <w:r w:rsidRPr="0017538A">
        <w:rPr>
          <w:rFonts w:ascii="Batang" w:eastAsia="Batang" w:hAnsi="Batang" w:cs="BatangChe"/>
          <w:spacing w:val="-18"/>
          <w:kern w:val="0"/>
          <w:szCs w:val="21"/>
          <w:lang w:eastAsia="ko-KR"/>
        </w:rPr>
        <w:t xml:space="preserve">. </w:t>
      </w:r>
    </w:p>
    <w:p w14:paraId="38BF2B33" w14:textId="77777777" w:rsidR="007160A6" w:rsidRPr="0017538A" w:rsidRDefault="007160A6" w:rsidP="00ED33FA">
      <w:pPr>
        <w:spacing w:line="60" w:lineRule="auto"/>
        <w:rPr>
          <w:rFonts w:ascii="Batang" w:eastAsia="Batang" w:hAnsi="Batang" w:cs="Malgun Gothic"/>
          <w:spacing w:val="-18"/>
          <w:szCs w:val="21"/>
          <w:lang w:eastAsia="ko-KR"/>
        </w:rPr>
      </w:pPr>
    </w:p>
    <w:p w14:paraId="18E92430" w14:textId="77777777" w:rsidR="007160A6" w:rsidRPr="0017538A" w:rsidRDefault="007160A6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２</w:t>
      </w:r>
      <w:r w:rsidR="00D92F76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．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신용보증기금</w:t>
      </w:r>
      <w:r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출연금에</w:t>
      </w:r>
      <w:r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관하여</w:t>
      </w:r>
      <w:r w:rsidR="007B0A0E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【</w:t>
      </w:r>
      <w:r w:rsidR="007B0A0E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계속</w:t>
      </w:r>
      <w:r w:rsidR="007B0A0E" w:rsidRPr="0017538A">
        <w:rPr>
          <w:rFonts w:ascii="Batang" w:eastAsia="Batang" w:hAnsi="Batang" w:cs="游明朝" w:hint="eastAsia"/>
          <w:spacing w:val="-18"/>
          <w:szCs w:val="21"/>
          <w:u w:val="single"/>
          <w:lang w:eastAsia="ko-KR"/>
        </w:rPr>
        <w:t>】</w:t>
      </w:r>
    </w:p>
    <w:p w14:paraId="431E050D" w14:textId="77777777" w:rsidR="007160A6" w:rsidRPr="0017538A" w:rsidRDefault="007160A6" w:rsidP="00ED33FA">
      <w:pPr>
        <w:spacing w:line="60" w:lineRule="auto"/>
        <w:ind w:firstLineChars="100" w:firstLine="174"/>
        <w:rPr>
          <w:rFonts w:ascii="Batang" w:eastAsia="Batang" w:hAnsi="Batang" w:cs="BatangChe"/>
          <w:bCs/>
          <w:spacing w:val="-18"/>
          <w:szCs w:val="21"/>
          <w:lang w:eastAsia="ko-KR"/>
        </w:rPr>
      </w:pP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금융기관은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보증기금의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보증부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대출채권의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유무와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관계없이</w:t>
      </w:r>
      <w:r w:rsidRPr="0017538A">
        <w:rPr>
          <w:rFonts w:ascii="Batang" w:eastAsia="Batang" w:hAnsi="Batang" w:cs="游明朝" w:hint="eastAsia"/>
          <w:bCs/>
          <w:spacing w:val="-18"/>
          <w:szCs w:val="21"/>
          <w:lang w:eastAsia="ko-KR"/>
        </w:rPr>
        <w:t xml:space="preserve">　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대출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채권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평잔에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일정요율을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적용하여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출연금을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납부하도록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의무화되어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있다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. </w:t>
      </w:r>
    </w:p>
    <w:p w14:paraId="71B4A5BA" w14:textId="77777777" w:rsidR="007160A6" w:rsidRPr="0017538A" w:rsidRDefault="007160A6" w:rsidP="00ED33FA">
      <w:pPr>
        <w:spacing w:line="60" w:lineRule="auto"/>
        <w:ind w:firstLineChars="100" w:firstLine="174"/>
        <w:rPr>
          <w:rFonts w:ascii="Batang" w:eastAsia="Batang" w:hAnsi="Batang"/>
          <w:bCs/>
          <w:spacing w:val="-18"/>
          <w:szCs w:val="21"/>
          <w:lang w:eastAsia="ko-KR"/>
        </w:rPr>
      </w:pP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또한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금융기관별로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출연금액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또는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대위변제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금액</w:t>
      </w:r>
      <w:r w:rsidR="00184AAD"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등을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반영하여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적용요율을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차등화하고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있으나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대위변제가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전혀</w:t>
      </w:r>
      <w:r w:rsidR="001B5741"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없는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경우에도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요율이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33.6bp(3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기금합산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>)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으로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적용되어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극히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높은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수준이다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>.</w:t>
      </w:r>
      <w:r w:rsidR="00E139FE"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현상의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저금리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환경하에서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글로벌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비</w:t>
      </w:r>
      <w:r w:rsidR="009E0D99"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즈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니스를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전개하고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있는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외국계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은행에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있어서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부담이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큰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출연금으로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인해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한국에서의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영업활동에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대한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우선도가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낮아지는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요인이</w:t>
      </w:r>
      <w:r w:rsidRPr="0017538A">
        <w:rPr>
          <w:rFonts w:ascii="Batang" w:eastAsia="Batang" w:hAnsi="Batang" w:cs="BatangChe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되고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있으므로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글로벌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스탠다드에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맞는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운용이나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적용요율의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재검토를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요청드</w:t>
      </w:r>
      <w:r w:rsidR="00A15D6E">
        <w:rPr>
          <w:rFonts w:ascii="Batang" w:eastAsia="Batang" w:hAnsi="Batang" w:cs="Batang" w:hint="eastAsia"/>
          <w:bCs/>
          <w:spacing w:val="-18"/>
          <w:szCs w:val="21"/>
          <w:lang w:eastAsia="ko-KR"/>
        </w:rPr>
        <w:t>린다</w:t>
      </w:r>
      <w:r w:rsidRPr="0017538A">
        <w:rPr>
          <w:rFonts w:ascii="Batang" w:eastAsia="Batang" w:hAnsi="Batang"/>
          <w:bCs/>
          <w:spacing w:val="-18"/>
          <w:szCs w:val="21"/>
          <w:lang w:eastAsia="ko-KR"/>
        </w:rPr>
        <w:t>.</w:t>
      </w:r>
    </w:p>
    <w:p w14:paraId="3A46C0E3" w14:textId="77777777" w:rsidR="00EB05C9" w:rsidRPr="0017538A" w:rsidRDefault="00EB05C9" w:rsidP="00ED33FA">
      <w:pPr>
        <w:spacing w:line="60" w:lineRule="auto"/>
        <w:rPr>
          <w:rFonts w:ascii="Batang" w:eastAsia="Batang" w:hAnsi="Batang"/>
          <w:spacing w:val="-18"/>
          <w:szCs w:val="21"/>
          <w:lang w:eastAsia="ko-KR"/>
        </w:rPr>
      </w:pPr>
    </w:p>
    <w:p w14:paraId="4762A918" w14:textId="77777777" w:rsidR="007160A6" w:rsidRPr="0017538A" w:rsidRDefault="007160A6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３</w:t>
      </w:r>
      <w:r w:rsidR="00D92F76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．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예금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보험료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중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특별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기여금의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면제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또는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요금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비율</w:t>
      </w:r>
      <w:r w:rsidRPr="0017538A">
        <w:rPr>
          <w:rFonts w:ascii="Batang" w:eastAsia="Batang" w:hAnsi="Batang" w:cs="Tahoma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인하</w:t>
      </w:r>
      <w:r w:rsidR="007B0A0E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【</w:t>
      </w:r>
      <w:r w:rsidR="007B0A0E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계속</w:t>
      </w:r>
      <w:r w:rsidR="007B0A0E" w:rsidRPr="0017538A">
        <w:rPr>
          <w:rFonts w:ascii="Batang" w:eastAsia="Batang" w:hAnsi="Batang" w:cs="游明朝" w:hint="eastAsia"/>
          <w:spacing w:val="-18"/>
          <w:szCs w:val="21"/>
          <w:u w:val="single"/>
          <w:lang w:eastAsia="ko-KR"/>
        </w:rPr>
        <w:t>】</w:t>
      </w:r>
    </w:p>
    <w:p w14:paraId="2EFDD563" w14:textId="51AB07E0" w:rsidR="007160A6" w:rsidRPr="0017538A" w:rsidRDefault="007160A6" w:rsidP="00ED33FA">
      <w:pPr>
        <w:spacing w:line="60" w:lineRule="auto"/>
        <w:ind w:firstLineChars="100" w:firstLine="174"/>
        <w:rPr>
          <w:rFonts w:ascii="Batang" w:eastAsia="Batang" w:hAnsi="Batang"/>
          <w:spacing w:val="-18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예금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금리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하락이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정상화되고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가운데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예금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보험료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ＭＳ 明朝" w:eastAsia="ＭＳ 明朝" w:hAnsi="ＭＳ 明朝" w:cs="ＭＳ 明朝" w:hint="eastAsia"/>
          <w:spacing w:val="-18"/>
          <w:szCs w:val="21"/>
        </w:rPr>
        <w:t>・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특별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기여금은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금융기관에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있어서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경영상의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큰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부담이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되고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.</w:t>
      </w:r>
      <w:r w:rsidR="00E139FE"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현재의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요금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비율은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0.18% (=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예금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보험료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0.08% +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특별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기여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0.10%)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중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특별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기여금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징수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목적은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「1997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금융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위기에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따라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금융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기관에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투입된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공적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자금의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회수</w:t>
      </w:r>
      <w:r w:rsidRPr="0017538A">
        <w:rPr>
          <w:rFonts w:ascii="Batang" w:eastAsia="Batang" w:hAnsi="Batang" w:cs="ＭＳ Ｐゴシック" w:hint="eastAsia"/>
          <w:spacing w:val="-18"/>
          <w:szCs w:val="21"/>
          <w:lang w:eastAsia="ko-KR"/>
        </w:rPr>
        <w:t>」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라고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되어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있지만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당시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공적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자금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혜택이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부여되지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않은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외은지점에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대해서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일률적으로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적용하는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것은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합리성이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없다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.</w:t>
      </w:r>
      <w:r w:rsidR="00E139FE"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외은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지점에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대해서는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특별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기여금의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면제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또는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요금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비율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인하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)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부탁하고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싶</w:t>
      </w:r>
      <w:r w:rsidR="00A15D6E">
        <w:rPr>
          <w:rFonts w:ascii="Batang" w:eastAsia="Batang" w:hAnsi="Batang" w:cs="Batang" w:hint="eastAsia"/>
          <w:spacing w:val="-18"/>
          <w:szCs w:val="21"/>
          <w:lang w:eastAsia="ko-KR"/>
        </w:rPr>
        <w:t>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.</w:t>
      </w:r>
    </w:p>
    <w:p w14:paraId="5AEFFE5F" w14:textId="77777777" w:rsidR="007160A6" w:rsidRPr="0017538A" w:rsidRDefault="007160A6" w:rsidP="00ED33FA">
      <w:pPr>
        <w:spacing w:line="60" w:lineRule="auto"/>
        <w:rPr>
          <w:rFonts w:ascii="Batang" w:eastAsia="Batang" w:hAnsi="Batang"/>
          <w:spacing w:val="-18"/>
          <w:szCs w:val="21"/>
          <w:lang w:eastAsia="ko-KR"/>
        </w:rPr>
      </w:pPr>
    </w:p>
    <w:p w14:paraId="43FE6052" w14:textId="77777777" w:rsidR="007160A6" w:rsidRPr="0017538A" w:rsidRDefault="007160A6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４</w:t>
      </w:r>
      <w:r w:rsidR="00D92F76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．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클라우드서비스</w:t>
      </w:r>
      <w:r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이용보고</w:t>
      </w:r>
      <w:r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수속의</w:t>
      </w:r>
      <w:r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간소화</w:t>
      </w:r>
      <w:r w:rsidR="00B105C7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【</w:t>
      </w:r>
      <w:r w:rsidR="00B105C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신규</w:t>
      </w:r>
      <w:r w:rsidR="00B105C7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】</w:t>
      </w:r>
    </w:p>
    <w:p w14:paraId="10C21384" w14:textId="77777777" w:rsidR="007160A6" w:rsidRPr="0017538A" w:rsidRDefault="007160A6" w:rsidP="00ED33FA">
      <w:pPr>
        <w:spacing w:line="60" w:lineRule="auto"/>
        <w:ind w:firstLineChars="100" w:firstLine="174"/>
        <w:rPr>
          <w:rFonts w:ascii="Batang" w:eastAsia="Batang" w:hAnsi="Batang"/>
          <w:spacing w:val="-18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고객정보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등의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「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중요정보</w:t>
      </w:r>
      <w:r w:rsidRPr="0017538A">
        <w:rPr>
          <w:rFonts w:ascii="Batang" w:eastAsia="Batang" w:hAnsi="Batang" w:cs="ＭＳ Ｐゴシック" w:hint="eastAsia"/>
          <w:spacing w:val="-18"/>
          <w:szCs w:val="21"/>
          <w:lang w:eastAsia="ko-KR"/>
        </w:rPr>
        <w:t>」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취급하는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업무에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있어서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클라우드서비스를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이용하기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위해서는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통상의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정보처리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위탁규정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이외에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「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클라우드서비스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이용가이드라인</w:t>
      </w:r>
      <w:r w:rsidRPr="0017538A">
        <w:rPr>
          <w:rFonts w:ascii="Batang" w:eastAsia="Batang" w:hAnsi="Batang" w:cs="ＭＳ Ｐゴシック" w:hint="eastAsia"/>
          <w:spacing w:val="-18"/>
          <w:szCs w:val="21"/>
          <w:lang w:eastAsia="ko-KR"/>
        </w:rPr>
        <w:t>」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규정된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전용의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이용보고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수속이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필요하다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. </w:t>
      </w:r>
      <w:r w:rsidR="00AF4D82" w:rsidRPr="0017538A">
        <w:rPr>
          <w:rFonts w:ascii="Batang" w:eastAsia="Batang" w:hAnsi="Batang" w:hint="eastAsia"/>
          <w:spacing w:val="-18"/>
          <w:szCs w:val="21"/>
          <w:lang w:eastAsia="ko-KR"/>
        </w:rPr>
        <w:t>그러나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외은의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경우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본사와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클라우드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서비스업체가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계약을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체결한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본사와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서울지사가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2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차계약을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체결하는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계약방식이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된다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이용보고의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제출서류가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복잡하며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절차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상의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부담이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상당히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크기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때문에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클라우드서비스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이용보고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수속의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간소화를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검토해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주기를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바란다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.</w:t>
      </w:r>
    </w:p>
    <w:p w14:paraId="00736DBF" w14:textId="77777777" w:rsidR="007160A6" w:rsidRPr="0017538A" w:rsidRDefault="007160A6" w:rsidP="00ED33FA">
      <w:pPr>
        <w:spacing w:line="60" w:lineRule="auto"/>
        <w:rPr>
          <w:rFonts w:ascii="Batang" w:eastAsia="Batang" w:hAnsi="Batang"/>
          <w:spacing w:val="-18"/>
          <w:szCs w:val="21"/>
          <w:lang w:eastAsia="ko-KR"/>
        </w:rPr>
      </w:pPr>
    </w:p>
    <w:p w14:paraId="6745F41A" w14:textId="77777777" w:rsidR="00096F5C" w:rsidRPr="0017538A" w:rsidRDefault="00482CE9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  <w:r w:rsidRPr="0017538A">
        <w:rPr>
          <w:rFonts w:ascii="Batang" w:eastAsia="Batang" w:hAnsi="Batang" w:cs="Arial" w:hint="eastAsia"/>
          <w:spacing w:val="-18"/>
          <w:szCs w:val="21"/>
          <w:u w:val="single"/>
          <w:lang w:eastAsia="ko-KR"/>
        </w:rPr>
        <w:t>５</w:t>
      </w:r>
      <w:r w:rsidR="00D92F76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．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특허출원에</w:t>
      </w:r>
      <w:r w:rsidR="00096F5C" w:rsidRPr="0017538A">
        <w:rPr>
          <w:rFonts w:ascii="Batang" w:eastAsia="Batang" w:hAnsi="Batang" w:cs="Arial"/>
          <w:spacing w:val="-18"/>
          <w:szCs w:val="21"/>
          <w:u w:val="single"/>
          <w:lang w:eastAsia="ko-KR"/>
        </w:rPr>
        <w:t xml:space="preserve"> 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대한</w:t>
      </w:r>
      <w:r w:rsidR="00096F5C" w:rsidRPr="0017538A">
        <w:rPr>
          <w:rFonts w:ascii="Batang" w:eastAsia="Batang" w:hAnsi="Batang" w:cs="Arial"/>
          <w:spacing w:val="-18"/>
          <w:szCs w:val="21"/>
          <w:u w:val="single"/>
          <w:lang w:eastAsia="ko-KR"/>
        </w:rPr>
        <w:t xml:space="preserve"> 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거절이유통지의</w:t>
      </w:r>
      <w:r w:rsidR="00096F5C" w:rsidRPr="0017538A">
        <w:rPr>
          <w:rFonts w:ascii="Batang" w:eastAsia="Batang" w:hAnsi="Batang" w:cs="Arial"/>
          <w:spacing w:val="-18"/>
          <w:szCs w:val="21"/>
          <w:u w:val="single"/>
          <w:lang w:eastAsia="ko-KR"/>
        </w:rPr>
        <w:t xml:space="preserve"> 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답변기간</w:t>
      </w:r>
      <w:r w:rsidR="00096F5C" w:rsidRPr="0017538A">
        <w:rPr>
          <w:rFonts w:ascii="Batang" w:eastAsia="Batang" w:hAnsi="Batang" w:cs="Arial"/>
          <w:spacing w:val="-18"/>
          <w:szCs w:val="21"/>
          <w:u w:val="single"/>
          <w:lang w:eastAsia="ko-KR"/>
        </w:rPr>
        <w:t>∙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거절결정에</w:t>
      </w:r>
      <w:r w:rsidR="00096F5C" w:rsidRPr="0017538A">
        <w:rPr>
          <w:rFonts w:ascii="Batang" w:eastAsia="Batang" w:hAnsi="Batang" w:cs="Arial"/>
          <w:spacing w:val="-18"/>
          <w:szCs w:val="21"/>
          <w:u w:val="single"/>
          <w:lang w:eastAsia="ko-KR"/>
        </w:rPr>
        <w:t xml:space="preserve"> 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대한</w:t>
      </w:r>
      <w:r w:rsidR="00096F5C" w:rsidRPr="0017538A">
        <w:rPr>
          <w:rFonts w:ascii="Batang" w:eastAsia="Batang" w:hAnsi="Batang" w:cs="Arial"/>
          <w:spacing w:val="-18"/>
          <w:szCs w:val="21"/>
          <w:u w:val="single"/>
          <w:lang w:eastAsia="ko-KR"/>
        </w:rPr>
        <w:t xml:space="preserve"> 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불복이의신청기간의</w:t>
      </w:r>
      <w:r w:rsidR="00096F5C" w:rsidRPr="0017538A">
        <w:rPr>
          <w:rFonts w:ascii="Batang" w:eastAsia="Batang" w:hAnsi="Batang" w:cs="Arial"/>
          <w:spacing w:val="-18"/>
          <w:szCs w:val="21"/>
          <w:u w:val="single"/>
          <w:lang w:eastAsia="ko-KR"/>
        </w:rPr>
        <w:t xml:space="preserve"> 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장기화</w:t>
      </w:r>
      <w:r w:rsidR="00096F5C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【</w:t>
      </w:r>
      <w:r w:rsidR="00096F5C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계속</w:t>
      </w:r>
      <w:r w:rsidR="00096F5C" w:rsidRPr="0017538A">
        <w:rPr>
          <w:rFonts w:ascii="Batang" w:eastAsia="Batang" w:hAnsi="Batang" w:cs="游明朝" w:hint="eastAsia"/>
          <w:spacing w:val="-18"/>
          <w:szCs w:val="21"/>
          <w:u w:val="single"/>
          <w:lang w:eastAsia="ko-KR"/>
        </w:rPr>
        <w:t>】</w:t>
      </w:r>
    </w:p>
    <w:p w14:paraId="01B280BD" w14:textId="77777777" w:rsidR="00096F5C" w:rsidRPr="0017538A" w:rsidRDefault="00096F5C" w:rsidP="00ED33FA">
      <w:pPr>
        <w:spacing w:line="60" w:lineRule="auto"/>
        <w:ind w:firstLineChars="100" w:firstLine="174"/>
        <w:rPr>
          <w:rFonts w:ascii="Batang" w:eastAsia="Batang" w:hAnsi="Batang" w:cs="Arial"/>
          <w:spacing w:val="-18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한국은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거절이유통지에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답변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지정기간이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통상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2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개월이나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외국은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3~4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개월이며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다른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나라와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비교하면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짧은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기간이다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지정기간을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연장할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수는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있으나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연장할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때마다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신청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절차가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필요하므로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특허청에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lastRenderedPageBreak/>
        <w:t>지불하는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연장료와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함께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고액의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대리인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수수료가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필요하다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따라서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국제조화의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관점에서도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거절이유통지에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답변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지정기간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거절결정에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불복이의신청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심판청구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재심사청구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)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기간을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장기화해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주기를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8"/>
          <w:szCs w:val="21"/>
          <w:lang w:eastAsia="ko-KR"/>
        </w:rPr>
        <w:t>.</w:t>
      </w:r>
    </w:p>
    <w:p w14:paraId="380171D5" w14:textId="77777777" w:rsidR="00096F5C" w:rsidRPr="0017538A" w:rsidRDefault="00096F5C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</w:p>
    <w:p w14:paraId="2A78C170" w14:textId="5CDC2ECE" w:rsidR="00482CE9" w:rsidRPr="0017538A" w:rsidRDefault="00482CE9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６．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산업안전보건법과의</w:t>
      </w:r>
      <w:r w:rsidR="00AB22F7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정합성</w:t>
      </w:r>
      <w:r w:rsidR="00AB22F7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및</w:t>
      </w:r>
      <w:r w:rsidR="00AB22F7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국제</w:t>
      </w:r>
      <w:r w:rsidR="00AB22F7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협조의</w:t>
      </w:r>
      <w:r w:rsidR="00AB22F7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관점에서</w:t>
      </w:r>
      <w:r w:rsidR="00AB22F7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화학물질관리법</w:t>
      </w:r>
      <w:r w:rsidR="00AB22F7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개정안</w:t>
      </w:r>
      <w:r w:rsidR="00AB22F7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제</w:t>
      </w:r>
      <w:r w:rsidR="00AB22F7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>9</w:t>
      </w:r>
      <w:r w:rsidR="00AB22F7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조의</w:t>
      </w:r>
      <w:r w:rsidR="00AB22F7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수정</w:t>
      </w:r>
      <w:r w:rsidR="00D93A3E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(현재 폐안됨)</w:t>
      </w:r>
      <w:r w:rsidRPr="0017538A">
        <w:rPr>
          <w:rFonts w:ascii="Batang" w:eastAsia="Batang" w:hAnsi="Batang" w:cs="游明朝" w:hint="eastAsia"/>
          <w:spacing w:val="-18"/>
          <w:szCs w:val="21"/>
          <w:u w:val="single"/>
          <w:lang w:eastAsia="ko-KR"/>
        </w:rPr>
        <w:t>【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신규</w:t>
      </w: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】</w:t>
      </w:r>
    </w:p>
    <w:p w14:paraId="75A1B3FC" w14:textId="77777777" w:rsidR="0049464C" w:rsidRPr="0017538A" w:rsidRDefault="0049464C" w:rsidP="00ED33FA">
      <w:pPr>
        <w:spacing w:line="60" w:lineRule="auto"/>
        <w:ind w:firstLineChars="100" w:firstLine="174"/>
        <w:rPr>
          <w:rFonts w:ascii="Batang" w:eastAsia="Batang" w:hAnsi="Batang"/>
          <w:spacing w:val="-18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화학물질관리법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>(이하 “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화관법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>”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이라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함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>)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9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조에서는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화학물질확인번호를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부여하여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해당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판매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수출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보관</w:t>
      </w:r>
      <w:r w:rsidRPr="0017538A">
        <w:rPr>
          <w:rFonts w:ascii="Batang" w:eastAsia="Batang" w:hAnsi="Batang" w:cs="游明朝" w:hint="eastAsia"/>
          <w:spacing w:val="-18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저장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운반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또는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사용하는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자에게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양도할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때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화학물질확인번호를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제공해야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한다고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정하고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. </w:t>
      </w:r>
    </w:p>
    <w:p w14:paraId="5782C3A1" w14:textId="77777777" w:rsidR="0049464C" w:rsidRPr="0017538A" w:rsidRDefault="0049464C" w:rsidP="00ED33FA">
      <w:pPr>
        <w:spacing w:line="60" w:lineRule="auto"/>
        <w:rPr>
          <w:rFonts w:ascii="Batang" w:eastAsia="Batang" w:hAnsi="Batang"/>
          <w:spacing w:val="-18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그러나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해당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물질에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대해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산업안전보건법(이하 “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산안법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>”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이라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함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>)의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개정안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164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조에서는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MSDS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>(Material Safety Data Sheet)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를</w:t>
      </w:r>
      <w:r w:rsidRPr="0017538A">
        <w:rPr>
          <w:rFonts w:ascii="Batang" w:eastAsia="Batang" w:hAnsi="Batang" w:hint="eastAsia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등록하고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등록번호를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부여하고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있어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>,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해당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규정하는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번호가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종류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존재하게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된다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유통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과정에서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발생한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사고에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대응할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때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유익한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것은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MSDS</w:t>
      </w:r>
      <w:r w:rsidRPr="0017538A">
        <w:rPr>
          <w:rFonts w:ascii="Batang" w:eastAsia="Batang" w:hAnsi="Batang" w:hint="eastAsia"/>
          <w:spacing w:val="-18"/>
          <w:szCs w:val="21"/>
          <w:lang w:eastAsia="ko-KR"/>
        </w:rPr>
        <w:t>등록번호이고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>,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화학물질확인번호가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아닌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산안법의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MSDS</w:t>
      </w:r>
      <w:r w:rsidRPr="0017538A">
        <w:rPr>
          <w:rFonts w:ascii="Batang" w:eastAsia="Batang" w:hAnsi="Batang" w:hint="eastAsia"/>
          <w:spacing w:val="-18"/>
          <w:szCs w:val="21"/>
          <w:lang w:eastAsia="ko-KR"/>
        </w:rPr>
        <w:t>등록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번호로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관리하는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편이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효율적이다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>.</w:t>
      </w:r>
    </w:p>
    <w:p w14:paraId="4E97E5B5" w14:textId="77777777" w:rsidR="009E7985" w:rsidRPr="0017538A" w:rsidRDefault="0049464C" w:rsidP="00ED33FA">
      <w:pPr>
        <w:spacing w:line="60" w:lineRule="auto"/>
        <w:rPr>
          <w:rFonts w:ascii="Batang" w:eastAsia="Batang" w:hAnsi="Batang"/>
          <w:spacing w:val="-18"/>
          <w:szCs w:val="21"/>
          <w:lang w:eastAsia="ko-KR"/>
        </w:rPr>
      </w:pPr>
      <w:r w:rsidRPr="0017538A">
        <w:rPr>
          <w:rFonts w:ascii="Batang" w:eastAsia="Batang" w:hAnsi="Batang" w:hint="eastAsia"/>
          <w:spacing w:val="-18"/>
          <w:szCs w:val="21"/>
          <w:lang w:eastAsia="ko-KR"/>
        </w:rPr>
        <w:t>또한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수출입</w:t>
      </w:r>
      <w:r w:rsidR="00C229EC"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화학물질에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한국</w:t>
      </w:r>
      <w:r w:rsidRPr="0017538A">
        <w:rPr>
          <w:rFonts w:ascii="Batang" w:eastAsia="Batang" w:hAnsi="Batang" w:cs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내에서만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통용되는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번호를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부여하는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것은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번잡한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절차이며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정상적인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경제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활동을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저해한다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국제적으로도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유통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단계에서의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관리는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MSDS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로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이루어지고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있다</w:t>
      </w:r>
      <w:r w:rsidRPr="0017538A">
        <w:rPr>
          <w:rFonts w:ascii="Batang" w:eastAsia="Batang" w:hAnsi="Batang"/>
          <w:spacing w:val="-18"/>
          <w:szCs w:val="21"/>
          <w:lang w:eastAsia="ko-KR"/>
        </w:rPr>
        <w:t xml:space="preserve">. </w:t>
      </w:r>
    </w:p>
    <w:p w14:paraId="34543203" w14:textId="7AC5113C" w:rsidR="0049464C" w:rsidRPr="0017538A" w:rsidRDefault="008103F1" w:rsidP="00ED33FA">
      <w:pPr>
        <w:spacing w:line="60" w:lineRule="auto"/>
        <w:ind w:firstLineChars="100" w:firstLine="174"/>
        <w:rPr>
          <w:rFonts w:ascii="Batang" w:eastAsia="Batang" w:hAnsi="Batang"/>
          <w:spacing w:val="-18"/>
          <w:szCs w:val="21"/>
          <w:lang w:eastAsia="ko-KR"/>
        </w:rPr>
      </w:pPr>
      <w:r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향후 동일한 조문이 포함될 경우,</w:t>
      </w:r>
      <w:r>
        <w:rPr>
          <w:rFonts w:ascii="Batang" w:eastAsia="Batang" w:hAnsi="Batang" w:cs="Batang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화관법의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독자적인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szCs w:val="21"/>
          <w:lang w:eastAsia="ko-KR"/>
        </w:rPr>
        <w:t>화학물질확인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번호를</w:t>
      </w:r>
      <w:r w:rsidR="0049464C" w:rsidRPr="0017538A">
        <w:rPr>
          <w:rFonts w:ascii="Batang" w:eastAsia="Batang" w:hAnsi="Batang" w:cs="Batang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별도로</w:t>
      </w:r>
      <w:r w:rsidR="0049464C" w:rsidRPr="0017538A">
        <w:rPr>
          <w:rFonts w:ascii="Batang" w:eastAsia="Batang" w:hAnsi="Batang" w:cs="Batang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부여할</w:t>
      </w:r>
      <w:r w:rsidR="0049464C" w:rsidRPr="0017538A">
        <w:rPr>
          <w:rFonts w:ascii="Batang" w:eastAsia="Batang" w:hAnsi="Batang" w:cs="Batang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것이</w:t>
      </w:r>
      <w:r w:rsidR="0049464C" w:rsidRPr="0017538A">
        <w:rPr>
          <w:rFonts w:ascii="Batang" w:eastAsia="Batang" w:hAnsi="Batang" w:cs="Batang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아니라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산안법의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MSDS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번호를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활용하는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등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각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법령과의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정합성을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확보한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통일된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번호로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관리할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수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있도록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수정해주기를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 xml:space="preserve"> </w:t>
      </w:r>
      <w:r w:rsidR="0049464C" w:rsidRPr="0017538A">
        <w:rPr>
          <w:rFonts w:ascii="Batang" w:eastAsia="Batang" w:hAnsi="Batang" w:cs="Batang" w:hint="eastAsia"/>
          <w:spacing w:val="-18"/>
          <w:kern w:val="0"/>
          <w:szCs w:val="21"/>
          <w:lang w:eastAsia="ko-KR"/>
        </w:rPr>
        <w:t>바란다</w:t>
      </w:r>
      <w:r w:rsidR="0049464C" w:rsidRPr="0017538A">
        <w:rPr>
          <w:rFonts w:ascii="Batang" w:eastAsia="Batang" w:hAnsi="Batang" w:cs="Arial"/>
          <w:spacing w:val="-18"/>
          <w:kern w:val="0"/>
          <w:szCs w:val="21"/>
          <w:lang w:eastAsia="ko-KR"/>
        </w:rPr>
        <w:t>.</w:t>
      </w:r>
    </w:p>
    <w:p w14:paraId="1D0F6E17" w14:textId="77777777" w:rsidR="00482CE9" w:rsidRPr="0017538A" w:rsidRDefault="00482CE9" w:rsidP="00ED33FA">
      <w:pPr>
        <w:spacing w:line="60" w:lineRule="auto"/>
        <w:rPr>
          <w:rFonts w:ascii="Batang" w:eastAsia="Batang" w:hAnsi="Batang"/>
          <w:spacing w:val="-18"/>
          <w:szCs w:val="21"/>
          <w:lang w:eastAsia="ko-KR"/>
        </w:rPr>
      </w:pPr>
    </w:p>
    <w:p w14:paraId="73FF2964" w14:textId="77777777" w:rsidR="00482CE9" w:rsidRPr="0017538A" w:rsidRDefault="00482CE9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７</w:t>
      </w:r>
      <w:r w:rsidR="00D115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．</w:t>
      </w:r>
      <w:r w:rsidR="00665B33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산업안전보건법의</w:t>
      </w:r>
      <w:r w:rsidR="00665B33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MSDS</w:t>
      </w:r>
      <w:r w:rsidR="00665B33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의</w:t>
      </w:r>
      <w:r w:rsidR="00665B33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665B33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영업비밀</w:t>
      </w:r>
      <w:r w:rsidR="00665B33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665B33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신청</w:t>
      </w:r>
      <w:r w:rsidR="00665B33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(1) – </w:t>
      </w:r>
      <w:r w:rsidR="00665B33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영업비밀신청</w:t>
      </w:r>
      <w:r w:rsidR="00665B33" w:rsidRPr="0017538A">
        <w:rPr>
          <w:rFonts w:ascii="Batang" w:eastAsia="Batang" w:hAnsi="Batang" w:cs="Batang"/>
          <w:spacing w:val="-18"/>
          <w:szCs w:val="21"/>
          <w:u w:val="single"/>
          <w:lang w:eastAsia="ko-KR"/>
        </w:rPr>
        <w:t xml:space="preserve"> </w:t>
      </w:r>
      <w:r w:rsidR="00665B33"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폐지</w:t>
      </w:r>
      <w:r w:rsidRPr="0017538A">
        <w:rPr>
          <w:rFonts w:ascii="Batang" w:eastAsia="Batang" w:hAnsi="Batang" w:cs="游明朝" w:hint="eastAsia"/>
          <w:spacing w:val="-18"/>
          <w:szCs w:val="21"/>
          <w:u w:val="single"/>
          <w:lang w:eastAsia="ko-KR"/>
        </w:rPr>
        <w:t>【</w:t>
      </w:r>
      <w:r w:rsidRPr="0017538A">
        <w:rPr>
          <w:rFonts w:ascii="Batang" w:eastAsia="Batang" w:hAnsi="Batang" w:cs="Batang" w:hint="eastAsia"/>
          <w:spacing w:val="-18"/>
          <w:szCs w:val="21"/>
          <w:u w:val="single"/>
          <w:lang w:eastAsia="ko-KR"/>
        </w:rPr>
        <w:t>신규</w:t>
      </w: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】</w:t>
      </w:r>
    </w:p>
    <w:p w14:paraId="1EE3D4A5" w14:textId="1C888B4C" w:rsidR="001E469B" w:rsidRPr="0017538A" w:rsidRDefault="0052073D" w:rsidP="00ED33FA">
      <w:pPr>
        <w:spacing w:line="60" w:lineRule="auto"/>
        <w:ind w:firstLineChars="100" w:firstLine="174"/>
        <w:rPr>
          <w:rFonts w:ascii="Batang" w:eastAsia="Batang" w:hAnsi="Batang" w:cs="Times New Roman"/>
          <w:spacing w:val="-18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산업안전보건법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“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산안법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>”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이라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에서는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영업비밀을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공개하지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아니하고자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하는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경우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영업비밀신청을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해야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한다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그러나</w:t>
      </w:r>
      <w:r w:rsidR="00896C94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반드시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공개해야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하는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화학물질이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이미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있는데도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불구하고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규정</w:t>
      </w:r>
      <w:r w:rsidR="007006C9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외의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화학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물질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까지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신청을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해야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하는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것은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기업에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큰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부담을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준다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. </w:t>
      </w:r>
      <w:r w:rsidR="00896C94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또한</w:t>
      </w:r>
      <w:r w:rsidR="00896C94" w:rsidRPr="0017538A">
        <w:rPr>
          <w:rFonts w:ascii="Batang" w:eastAsia="Batang" w:hAnsi="Batang" w:cs="Times New Roman"/>
          <w:spacing w:val="-18"/>
          <w:szCs w:val="21"/>
          <w:lang w:eastAsia="ko-KR"/>
        </w:rPr>
        <w:t>,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기업의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영업비밀을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제공하는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것도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규정되어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있어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, </w:t>
      </w:r>
      <w:r w:rsidR="00DC64D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지식재산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권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보호의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관점에서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우려된다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.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게다가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이를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문제시하는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기업이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한국기업과의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거래를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기피한다면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,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한국경제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및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대한민국의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국익에도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영향을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미칠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것으로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7D3DD2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우려된다</w:t>
      </w:r>
      <w:r w:rsidR="007D3DD2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기업측에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큰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부담을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주고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그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활동에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지장을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초래할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있으므로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분류·표시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물질안전보건자료에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기준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일부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고시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&lt;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별표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7&gt;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에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영업비밀신청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내용을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폐지해주기를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>.</w:t>
      </w:r>
    </w:p>
    <w:p w14:paraId="25618666" w14:textId="77777777" w:rsidR="002C49BB" w:rsidRPr="0017538A" w:rsidRDefault="002C49BB" w:rsidP="00ED33FA">
      <w:pPr>
        <w:spacing w:line="60" w:lineRule="auto"/>
        <w:rPr>
          <w:rFonts w:ascii="Batang" w:eastAsia="Batang" w:hAnsi="Batang"/>
          <w:spacing w:val="-18"/>
          <w:szCs w:val="21"/>
          <w:lang w:eastAsia="ko-KR"/>
        </w:rPr>
      </w:pPr>
    </w:p>
    <w:p w14:paraId="296DC355" w14:textId="77777777" w:rsidR="00DC163D" w:rsidRPr="0017538A" w:rsidRDefault="002C49BB" w:rsidP="00ED33FA">
      <w:pPr>
        <w:spacing w:line="60" w:lineRule="auto"/>
        <w:rPr>
          <w:rFonts w:ascii="Batang" w:eastAsia="Batang" w:hAnsi="Batang"/>
          <w:spacing w:val="-18"/>
          <w:szCs w:val="21"/>
          <w:u w:val="single"/>
          <w:lang w:eastAsia="ko-KR"/>
        </w:rPr>
      </w:pP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８．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한일항공노선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,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김포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>-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하네다편의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재개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및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김포공항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국제선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터미널의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보안검사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업무개시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시간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조정에</w:t>
      </w:r>
      <w:r w:rsidR="00D666D1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D666D1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관하여</w:t>
      </w: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【신규</w:t>
      </w:r>
      <w:r w:rsidR="00E7660E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: </w:t>
      </w:r>
      <w:r w:rsidR="00E7660E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개별요망</w:t>
      </w:r>
      <w:r w:rsidR="00E7660E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E7660E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및</w:t>
      </w:r>
      <w:r w:rsidR="00E7660E" w:rsidRPr="0017538A">
        <w:rPr>
          <w:rFonts w:ascii="Batang" w:eastAsia="Batang" w:hAnsi="Batang"/>
          <w:spacing w:val="-18"/>
          <w:szCs w:val="21"/>
          <w:u w:val="single"/>
          <w:lang w:eastAsia="ko-KR"/>
        </w:rPr>
        <w:t xml:space="preserve"> </w:t>
      </w:r>
      <w:r w:rsidR="00E7660E"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산업</w:t>
      </w:r>
      <w:r w:rsidRPr="0017538A">
        <w:rPr>
          <w:rFonts w:ascii="Batang" w:eastAsia="Batang" w:hAnsi="Batang" w:hint="eastAsia"/>
          <w:spacing w:val="-18"/>
          <w:szCs w:val="21"/>
          <w:u w:val="single"/>
          <w:lang w:eastAsia="ko-KR"/>
        </w:rPr>
        <w:t>】</w:t>
      </w:r>
    </w:p>
    <w:p w14:paraId="72EB6A45" w14:textId="7A8E4D4F" w:rsidR="00E7660E" w:rsidRPr="0017538A" w:rsidRDefault="00E7660E" w:rsidP="00ED33FA">
      <w:pPr>
        <w:spacing w:line="60" w:lineRule="auto"/>
        <w:rPr>
          <w:rFonts w:ascii="Batang" w:eastAsia="Batang" w:hAnsi="Batang" w:cs="Times New Roman"/>
          <w:spacing w:val="-18"/>
          <w:szCs w:val="21"/>
          <w:lang w:eastAsia="ko-KR"/>
        </w:rPr>
      </w:pP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포스트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코로나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시대의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경제회복에는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인적</w:t>
      </w:r>
      <w:r w:rsidR="0094392B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왕래의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활성화도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필수불가결하기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때문에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한일쌍방의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1414A">
        <w:rPr>
          <w:rFonts w:ascii="Batang" w:eastAsia="Batang" w:hAnsi="Batang" w:cs="Times New Roman" w:hint="eastAsia"/>
          <w:spacing w:val="-18"/>
          <w:szCs w:val="21"/>
          <w:lang w:eastAsia="ko-KR"/>
        </w:rPr>
        <w:t xml:space="preserve">신종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코로나바이러스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감염자</w:t>
      </w:r>
      <w:r w:rsidR="00B773EB">
        <w:rPr>
          <w:rFonts w:ascii="Batang" w:eastAsia="Batang" w:hAnsi="Batang" w:cs="Times New Roman" w:hint="eastAsia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수의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추이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120F3">
        <w:rPr>
          <w:rFonts w:ascii="Batang" w:eastAsia="Batang" w:hAnsi="Batang" w:cs="Times New Roman" w:hint="eastAsia"/>
          <w:spacing w:val="-18"/>
          <w:szCs w:val="21"/>
          <w:lang w:eastAsia="ko-KR"/>
        </w:rPr>
        <w:t>방역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조치를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전제로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인천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>-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나리타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항공노선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이외에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당일치기도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가능할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정도로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편리성이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높은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김포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>-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하네다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노선의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2603E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운항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재개를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076CD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강력히</w:t>
      </w:r>
      <w:r w:rsidR="00D076CD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요망한다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>.</w:t>
      </w:r>
    </w:p>
    <w:p w14:paraId="4C58C377" w14:textId="00FE0A27" w:rsidR="00722242" w:rsidRPr="0017538A" w:rsidRDefault="00E7660E" w:rsidP="00ED33FA">
      <w:pPr>
        <w:spacing w:line="60" w:lineRule="auto"/>
        <w:ind w:firstLineChars="100" w:firstLine="174"/>
        <w:rPr>
          <w:rFonts w:ascii="Batang" w:eastAsia="Batang" w:hAnsi="Batang" w:cs="Times New Roman"/>
          <w:spacing w:val="-18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또한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,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김포공항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국제선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터미널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은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국제선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취항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시</w:t>
      </w:r>
      <w:r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보안검사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및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출국심사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업무개시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시간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>[6:30]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이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항공사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카운터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오픈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시간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>[6:00]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보다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D406C1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늦어</w:t>
      </w:r>
      <w:r w:rsidR="00D406C1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성수기에는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수하물검사장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앞에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대기인원이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많아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고객만족도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저하의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요인으로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작용하고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있다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.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국제선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운항재개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후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, </w:t>
      </w:r>
      <w:r w:rsidR="00D1414A">
        <w:rPr>
          <w:rFonts w:ascii="Batang" w:eastAsia="Batang" w:hAnsi="Batang" w:cs="Times New Roman" w:hint="eastAsia"/>
          <w:spacing w:val="-18"/>
          <w:szCs w:val="21"/>
          <w:lang w:eastAsia="ko-KR"/>
        </w:rPr>
        <w:t xml:space="preserve">신종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코로나바이러스로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인한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사회적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거리두기를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적용했을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시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,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대기열을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터미널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내에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수용할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수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없어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큰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문제로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발전할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가능성이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있다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.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모바일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체크인이나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lastRenderedPageBreak/>
        <w:t>자동수하물위탁기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등의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도입으로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수하물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검사장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방문의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조기화가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예측</w:t>
      </w:r>
      <w:r w:rsidR="00D20910">
        <w:rPr>
          <w:rFonts w:ascii="Batang" w:eastAsia="Batang" w:hAnsi="Batang" w:cs="Times New Roman" w:hint="eastAsia"/>
          <w:spacing w:val="-18"/>
          <w:szCs w:val="21"/>
          <w:lang w:eastAsia="ko-KR"/>
        </w:rPr>
        <w:t>되므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로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, </w:t>
      </w:r>
      <w:r w:rsidR="0019245F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개장시간을</w:t>
      </w:r>
      <w:r w:rsidR="0019245F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090EA0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최소</w:t>
      </w:r>
      <w:r w:rsidR="00090EA0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30</w:t>
      </w:r>
      <w:r w:rsidR="00090EA0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분</w:t>
      </w:r>
      <w:r w:rsidR="00090EA0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090EA0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앞당긴</w:t>
      </w:r>
      <w:r w:rsidR="00090EA0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6</w:t>
      </w:r>
      <w:r w:rsidR="00DA2C6A" w:rsidRPr="0017538A">
        <w:rPr>
          <w:rFonts w:ascii="Batang" w:eastAsia="Batang" w:hAnsi="Batang" w:cs="Times New Roman"/>
          <w:spacing w:val="-18"/>
          <w:szCs w:val="21"/>
          <w:lang w:eastAsia="ko-KR"/>
        </w:rPr>
        <w:t>:</w:t>
      </w:r>
      <w:r w:rsidR="00090EA0" w:rsidRPr="0017538A">
        <w:rPr>
          <w:rFonts w:ascii="Batang" w:eastAsia="Batang" w:hAnsi="Batang" w:cs="Times New Roman"/>
          <w:spacing w:val="-18"/>
          <w:szCs w:val="21"/>
          <w:lang w:eastAsia="ko-KR"/>
        </w:rPr>
        <w:t>00</w:t>
      </w:r>
      <w:r w:rsidR="00090EA0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로</w:t>
      </w:r>
      <w:r w:rsidR="00090EA0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090EA0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조정하여</w:t>
      </w:r>
      <w:r w:rsidR="00090EA0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090EA0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주기를</w:t>
      </w:r>
      <w:r w:rsidR="00090EA0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 </w:t>
      </w:r>
      <w:r w:rsidR="00090EA0" w:rsidRPr="0017538A">
        <w:rPr>
          <w:rFonts w:ascii="Batang" w:eastAsia="Batang" w:hAnsi="Batang" w:cs="Times New Roman" w:hint="eastAsia"/>
          <w:spacing w:val="-18"/>
          <w:szCs w:val="21"/>
          <w:lang w:eastAsia="ko-KR"/>
        </w:rPr>
        <w:t>요청한다</w:t>
      </w:r>
      <w:r w:rsidR="00090EA0" w:rsidRPr="0017538A">
        <w:rPr>
          <w:rFonts w:ascii="Batang" w:eastAsia="Batang" w:hAnsi="Batang" w:cs="Times New Roman"/>
          <w:spacing w:val="-18"/>
          <w:szCs w:val="21"/>
          <w:lang w:eastAsia="ko-KR"/>
        </w:rPr>
        <w:t xml:space="preserve">. </w:t>
      </w:r>
    </w:p>
    <w:p w14:paraId="044F8360" w14:textId="77777777" w:rsidR="00096F5C" w:rsidRPr="0017538A" w:rsidRDefault="00D21817" w:rsidP="009D325E">
      <w:pPr>
        <w:jc w:val="center"/>
        <w:rPr>
          <w:rFonts w:ascii="Batang" w:eastAsia="Batang" w:hAnsi="Batang" w:cs="Batang"/>
          <w:sz w:val="28"/>
          <w:szCs w:val="28"/>
          <w:u w:val="single"/>
          <w:lang w:eastAsia="ko-KR"/>
        </w:rPr>
      </w:pPr>
      <w:r w:rsidRPr="0017538A">
        <w:rPr>
          <w:rFonts w:ascii="Batang" w:eastAsia="Batang" w:hAnsi="Batang" w:cs="Batang" w:hint="eastAsia"/>
          <w:sz w:val="28"/>
          <w:szCs w:val="28"/>
          <w:u w:val="single"/>
          <w:lang w:eastAsia="ko-KR"/>
        </w:rPr>
        <w:t>요망사항요약</w:t>
      </w:r>
    </w:p>
    <w:p w14:paraId="796FB6DD" w14:textId="77777777" w:rsidR="00766FB7" w:rsidRPr="0017538A" w:rsidRDefault="00766FB7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 w:cs="Batang" w:hint="eastAsia"/>
          <w:szCs w:val="21"/>
          <w:bdr w:val="single" w:sz="4" w:space="0" w:color="auto"/>
          <w:lang w:eastAsia="ko-KR"/>
        </w:rPr>
        <w:t>노동분야</w:t>
      </w:r>
      <w:r w:rsidRPr="0017538A">
        <w:rPr>
          <w:rFonts w:ascii="Batang" w:eastAsia="Batang" w:hAnsi="Batang" w:hint="eastAsia"/>
          <w:szCs w:val="21"/>
          <w:lang w:eastAsia="ko-KR"/>
        </w:rPr>
        <w:t>（</w:t>
      </w:r>
      <w:r w:rsidRPr="0017538A">
        <w:rPr>
          <w:rFonts w:ascii="Batang" w:eastAsia="Batang" w:hAnsi="Batang" w:cs="Batang" w:hint="eastAsia"/>
          <w:szCs w:val="21"/>
          <w:lang w:eastAsia="ko-KR"/>
        </w:rPr>
        <w:t>신규</w:t>
      </w:r>
      <w:r w:rsidRPr="0017538A">
        <w:rPr>
          <w:rFonts w:ascii="Batang" w:eastAsia="Batang" w:hAnsi="Batang" w:hint="eastAsia"/>
          <w:szCs w:val="21"/>
          <w:lang w:eastAsia="ko-KR"/>
        </w:rPr>
        <w:t>１</w:t>
      </w:r>
      <w:r w:rsidR="00144252" w:rsidRPr="0017538A">
        <w:rPr>
          <w:rFonts w:ascii="Batang" w:eastAsia="Batang" w:hAnsi="Batang" w:cs="Batang" w:hint="eastAsia"/>
          <w:szCs w:val="21"/>
          <w:lang w:eastAsia="ko-KR"/>
        </w:rPr>
        <w:t>건</w:t>
      </w:r>
      <w:r w:rsidR="00144252" w:rsidRPr="0017538A">
        <w:rPr>
          <w:rFonts w:ascii="Batang" w:eastAsia="Batang" w:hAnsi="Batang" w:cs="Batang"/>
          <w:szCs w:val="21"/>
          <w:lang w:eastAsia="ko-KR"/>
        </w:rPr>
        <w:t>,</w:t>
      </w:r>
      <w:r w:rsidR="00144252" w:rsidRPr="0017538A">
        <w:rPr>
          <w:rFonts w:ascii="Batang" w:eastAsia="Batang" w:hAnsi="Batang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lang w:eastAsia="ko-KR"/>
        </w:rPr>
        <w:t>계속</w:t>
      </w:r>
      <w:r w:rsidRPr="0017538A">
        <w:rPr>
          <w:rFonts w:ascii="Batang" w:eastAsia="Batang" w:hAnsi="Batang" w:hint="eastAsia"/>
          <w:szCs w:val="21"/>
          <w:lang w:eastAsia="ko-KR"/>
        </w:rPr>
        <w:t>０</w:t>
      </w:r>
      <w:r w:rsidR="00144252" w:rsidRPr="0017538A">
        <w:rPr>
          <w:rFonts w:ascii="Batang" w:eastAsia="Batang" w:hAnsi="Batang" w:cs="Batang" w:hint="eastAsia"/>
          <w:szCs w:val="21"/>
          <w:lang w:eastAsia="ko-KR"/>
        </w:rPr>
        <w:t>건</w:t>
      </w:r>
      <w:r w:rsidRPr="0017538A">
        <w:rPr>
          <w:rFonts w:ascii="Batang" w:eastAsia="Batang" w:hAnsi="Batang" w:hint="eastAsia"/>
          <w:szCs w:val="21"/>
          <w:lang w:eastAsia="ko-KR"/>
        </w:rPr>
        <w:t>）</w:t>
      </w:r>
    </w:p>
    <w:p w14:paraId="4DC736F1" w14:textId="77777777" w:rsidR="00766FB7" w:rsidRPr="0017538A" w:rsidRDefault="00766FB7" w:rsidP="001438D7">
      <w:pPr>
        <w:rPr>
          <w:rFonts w:ascii="Batang" w:eastAsia="Batang" w:hAnsi="Batang"/>
          <w:szCs w:val="21"/>
          <w:lang w:eastAsia="ko-KR"/>
        </w:rPr>
      </w:pPr>
    </w:p>
    <w:p w14:paraId="6E93A2B9" w14:textId="77777777" w:rsidR="00766FB7" w:rsidRPr="0017538A" w:rsidRDefault="0044744C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 w:cs="BatangChe"/>
          <w:kern w:val="0"/>
          <w:szCs w:val="21"/>
          <w:u w:val="single"/>
          <w:lang w:eastAsia="ko-KR"/>
        </w:rPr>
        <w:t>1</w:t>
      </w:r>
      <w:r w:rsidR="00ED7E9F" w:rsidRPr="0017538A">
        <w:rPr>
          <w:rFonts w:ascii="Batang" w:eastAsia="Batang" w:hAnsi="Batang" w:hint="eastAsia"/>
          <w:szCs w:val="21"/>
          <w:u w:val="single"/>
          <w:lang w:eastAsia="ko-KR"/>
        </w:rPr>
        <w:t>．</w:t>
      </w:r>
      <w:r w:rsidR="00766FB7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근로기준법상</w:t>
      </w:r>
      <w:r w:rsidR="00766FB7" w:rsidRPr="0017538A">
        <w:rPr>
          <w:rFonts w:ascii="Batang" w:eastAsia="Batang" w:hAnsi="Batang" w:cs="BatangChe"/>
          <w:szCs w:val="21"/>
          <w:u w:val="single"/>
          <w:lang w:eastAsia="ko-KR"/>
        </w:rPr>
        <w:t xml:space="preserve"> </w:t>
      </w:r>
      <w:r w:rsidR="00766FB7" w:rsidRPr="0017538A">
        <w:rPr>
          <w:rFonts w:ascii="Batang" w:eastAsia="Batang" w:hAnsi="Batang" w:hint="eastAsia"/>
          <w:szCs w:val="21"/>
          <w:u w:val="single"/>
          <w:lang w:eastAsia="ko-KR"/>
        </w:rPr>
        <w:t>「</w:t>
      </w:r>
      <w:r w:rsidR="00766FB7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관리</w:t>
      </w:r>
      <w:r w:rsidR="00766FB7" w:rsidRPr="0017538A">
        <w:rPr>
          <w:rFonts w:ascii="ＭＳ 明朝" w:eastAsia="ＭＳ 明朝" w:hAnsi="ＭＳ 明朝" w:cs="ＭＳ 明朝" w:hint="eastAsia"/>
          <w:szCs w:val="21"/>
          <w:u w:val="single"/>
        </w:rPr>
        <w:t>・</w:t>
      </w:r>
      <w:r w:rsidR="00766FB7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감독자</w:t>
      </w:r>
      <w:r w:rsidR="00766FB7" w:rsidRPr="0017538A">
        <w:rPr>
          <w:rFonts w:ascii="Batang" w:eastAsia="Batang" w:hAnsi="Batang" w:hint="eastAsia"/>
          <w:szCs w:val="21"/>
          <w:u w:val="single"/>
          <w:lang w:eastAsia="ko-KR"/>
        </w:rPr>
        <w:t>」</w:t>
      </w:r>
      <w:r w:rsidR="00766FB7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정의의</w:t>
      </w:r>
      <w:r w:rsidR="00766FB7" w:rsidRPr="0017538A">
        <w:rPr>
          <w:rFonts w:ascii="Batang" w:eastAsia="Batang" w:hAnsi="Batang" w:cs="BatangChe"/>
          <w:szCs w:val="21"/>
          <w:u w:val="single"/>
          <w:lang w:eastAsia="ko-KR"/>
        </w:rPr>
        <w:t xml:space="preserve"> </w:t>
      </w:r>
      <w:r w:rsidR="00766FB7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명확화</w:t>
      </w:r>
      <w:r w:rsidR="00766FB7" w:rsidRPr="0017538A">
        <w:rPr>
          <w:rFonts w:ascii="Batang" w:eastAsia="Batang" w:hAnsi="Batang" w:cs="BatangChe" w:hint="eastAsia"/>
          <w:szCs w:val="21"/>
          <w:u w:val="single"/>
          <w:lang w:eastAsia="ko-KR"/>
        </w:rPr>
        <w:t>【</w:t>
      </w:r>
      <w:r w:rsidR="00766FB7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신규</w:t>
      </w:r>
      <w:r w:rsidR="00766FB7" w:rsidRPr="0017538A">
        <w:rPr>
          <w:rFonts w:ascii="Batang" w:eastAsia="Batang" w:hAnsi="Batang" w:cs="BatangChe" w:hint="eastAsia"/>
          <w:szCs w:val="21"/>
          <w:u w:val="single"/>
          <w:lang w:eastAsia="ko-KR"/>
        </w:rPr>
        <w:t>】</w:t>
      </w:r>
    </w:p>
    <w:p w14:paraId="30D697FB" w14:textId="77777777" w:rsidR="00766FB7" w:rsidRPr="0017538A" w:rsidRDefault="00766FB7" w:rsidP="00FB5D6E">
      <w:pPr>
        <w:ind w:firstLineChars="100" w:firstLine="182"/>
        <w:rPr>
          <w:rFonts w:ascii="Batang" w:eastAsia="Batang" w:hAnsi="Batang" w:cs="ＭＳ ゴシック"/>
          <w:spacing w:val="-14"/>
          <w:kern w:val="0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대부분의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일본계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기업</w:t>
      </w:r>
      <w:r w:rsidR="009D76F4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이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한국인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임원</w:t>
      </w:r>
      <w:r w:rsidRPr="0017538A">
        <w:rPr>
          <w:rFonts w:ascii="ＭＳ 明朝" w:eastAsia="ＭＳ 明朝" w:hAnsi="ＭＳ 明朝" w:cs="ＭＳ 明朝" w:hint="eastAsia"/>
          <w:spacing w:val="-14"/>
          <w:kern w:val="0"/>
          <w:szCs w:val="21"/>
        </w:rPr>
        <w:t>・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관리자에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의한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현지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주도형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경영으로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="009D76F4">
        <w:rPr>
          <w:rFonts w:ascii="Batang" w:eastAsia="Batang" w:hAnsi="Batang" w:cs="BatangChe" w:hint="eastAsia"/>
          <w:spacing w:val="-14"/>
          <w:kern w:val="0"/>
          <w:szCs w:val="21"/>
          <w:lang w:eastAsia="ko-KR"/>
        </w:rPr>
        <w:t>바뀌</w:t>
      </w:r>
      <w:r w:rsidR="00294C93">
        <w:rPr>
          <w:rFonts w:ascii="Batang" w:eastAsia="Batang" w:hAnsi="Batang" w:cs="BatangChe" w:hint="eastAsia"/>
          <w:spacing w:val="-14"/>
          <w:kern w:val="0"/>
          <w:szCs w:val="21"/>
          <w:lang w:eastAsia="ko-KR"/>
        </w:rPr>
        <w:t>고 있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는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가운데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임원</w:t>
      </w:r>
      <w:r w:rsidRPr="0017538A">
        <w:rPr>
          <w:rFonts w:ascii="ＭＳ 明朝" w:eastAsia="ＭＳ 明朝" w:hAnsi="ＭＳ 明朝" w:cs="ＭＳ 明朝" w:hint="eastAsia"/>
          <w:spacing w:val="-14"/>
          <w:kern w:val="0"/>
          <w:szCs w:val="21"/>
        </w:rPr>
        <w:t>・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관리자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부문장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>)</w:t>
      </w:r>
      <w:r w:rsidR="00711757">
        <w:rPr>
          <w:rFonts w:ascii="Batang" w:eastAsia="Batang" w:hAnsi="Batang" w:cs="BatangChe" w:hint="eastAsia"/>
          <w:spacing w:val="-14"/>
          <w:kern w:val="0"/>
          <w:szCs w:val="21"/>
          <w:lang w:eastAsia="ko-KR"/>
        </w:rPr>
        <w:t>에 대한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근로기준법의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근로시간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규제의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적용제외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여부가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분명하지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않다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>.</w:t>
      </w:r>
    </w:p>
    <w:p w14:paraId="33914CEE" w14:textId="77777777" w:rsidR="00766FB7" w:rsidRPr="0017538A" w:rsidRDefault="00766FB7" w:rsidP="00FB5D6E">
      <w:pPr>
        <w:ind w:firstLineChars="100" w:firstLine="182"/>
        <w:rPr>
          <w:rFonts w:ascii="Batang" w:eastAsia="Batang" w:hAnsi="Batang" w:cs="BatangChe"/>
          <w:spacing w:val="-14"/>
          <w:kern w:val="0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근로기준법상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근로시간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규제의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적용제외가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되는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「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관리</w:t>
      </w:r>
      <w:r w:rsidRPr="0017538A">
        <w:rPr>
          <w:rFonts w:ascii="ＭＳ 明朝" w:eastAsia="ＭＳ 明朝" w:hAnsi="ＭＳ 明朝" w:cs="ＭＳ 明朝" w:hint="eastAsia"/>
          <w:spacing w:val="-14"/>
          <w:szCs w:val="21"/>
        </w:rPr>
        <w:t>・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감독자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」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의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해석예규를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확충하여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최소한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임원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등기이사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및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비등기이사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)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및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부문장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등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원칙적으로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「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관리</w:t>
      </w:r>
      <w:r w:rsidRPr="0017538A">
        <w:rPr>
          <w:rFonts w:ascii="ＭＳ 明朝" w:eastAsia="ＭＳ 明朝" w:hAnsi="ＭＳ 明朝" w:cs="ＭＳ 明朝" w:hint="eastAsia"/>
          <w:spacing w:val="-14"/>
          <w:szCs w:val="21"/>
        </w:rPr>
        <w:t>・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감독자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」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에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해당하는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경우를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명시하고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예외적으로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적용되지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않는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경우에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대해서도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예시를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들어주었으면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한다</w:t>
      </w:r>
      <w:r w:rsidRPr="0017538A">
        <w:rPr>
          <w:rFonts w:ascii="Batang" w:eastAsia="Batang" w:hAnsi="Batang" w:cs="BatangChe"/>
          <w:spacing w:val="-14"/>
          <w:kern w:val="0"/>
          <w:szCs w:val="21"/>
          <w:lang w:eastAsia="ko-KR"/>
        </w:rPr>
        <w:t xml:space="preserve">. </w:t>
      </w:r>
    </w:p>
    <w:p w14:paraId="68410AA5" w14:textId="77777777" w:rsidR="00482CE9" w:rsidRPr="0017538A" w:rsidRDefault="00482CE9" w:rsidP="001438D7">
      <w:pPr>
        <w:rPr>
          <w:rFonts w:ascii="Batang" w:eastAsia="Batang" w:hAnsi="Batang"/>
          <w:szCs w:val="21"/>
          <w:lang w:eastAsia="ko-KR"/>
        </w:rPr>
      </w:pPr>
    </w:p>
    <w:p w14:paraId="22424106" w14:textId="77777777" w:rsidR="00482CE9" w:rsidRPr="0017538A" w:rsidRDefault="00482CE9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 w:hint="eastAsia"/>
          <w:bCs/>
          <w:szCs w:val="21"/>
          <w:bdr w:val="single" w:sz="4" w:space="0" w:color="auto"/>
          <w:lang w:eastAsia="ko-KR"/>
        </w:rPr>
        <w:t>세무</w:t>
      </w:r>
      <w:r w:rsidRPr="0017538A">
        <w:rPr>
          <w:rFonts w:ascii="Batang" w:eastAsia="Batang" w:hAnsi="Batang"/>
          <w:bCs/>
          <w:szCs w:val="21"/>
          <w:bdr w:val="single" w:sz="4" w:space="0" w:color="auto"/>
          <w:lang w:eastAsia="ko-KR"/>
        </w:rPr>
        <w:t xml:space="preserve"> </w:t>
      </w:r>
      <w:r w:rsidRPr="0017538A">
        <w:rPr>
          <w:rFonts w:ascii="Batang" w:eastAsia="Batang" w:hAnsi="Batang" w:hint="eastAsia"/>
          <w:bCs/>
          <w:szCs w:val="21"/>
          <w:bdr w:val="single" w:sz="4" w:space="0" w:color="auto"/>
          <w:lang w:eastAsia="ko-KR"/>
        </w:rPr>
        <w:t>분야</w:t>
      </w:r>
      <w:r w:rsidRPr="0017538A">
        <w:rPr>
          <w:rFonts w:ascii="Batang" w:eastAsia="Batang" w:hAnsi="Batang"/>
          <w:bCs/>
          <w:szCs w:val="21"/>
          <w:lang w:eastAsia="ko-KR"/>
        </w:rPr>
        <w:t xml:space="preserve"> (</w:t>
      </w:r>
      <w:r w:rsidRPr="0017538A">
        <w:rPr>
          <w:rFonts w:ascii="Batang" w:eastAsia="Batang" w:hAnsi="Batang" w:hint="eastAsia"/>
          <w:bCs/>
          <w:szCs w:val="21"/>
          <w:lang w:eastAsia="ko-KR"/>
        </w:rPr>
        <w:t>신규</w:t>
      </w:r>
      <w:r w:rsidRPr="0017538A">
        <w:rPr>
          <w:rFonts w:ascii="Batang" w:eastAsia="Batang" w:hAnsi="Batang"/>
          <w:bCs/>
          <w:szCs w:val="21"/>
          <w:lang w:eastAsia="ko-KR"/>
        </w:rPr>
        <w:t>3</w:t>
      </w:r>
      <w:r w:rsidR="00144252" w:rsidRPr="0017538A">
        <w:rPr>
          <w:rFonts w:ascii="Batang" w:eastAsia="Batang" w:hAnsi="Batang" w:hint="eastAsia"/>
          <w:bCs/>
          <w:szCs w:val="21"/>
          <w:lang w:eastAsia="ko-KR"/>
        </w:rPr>
        <w:t>건</w:t>
      </w:r>
      <w:r w:rsidR="00144252" w:rsidRPr="0017538A">
        <w:rPr>
          <w:rFonts w:ascii="Batang" w:eastAsia="Batang" w:hAnsi="Batang"/>
          <w:bCs/>
          <w:szCs w:val="21"/>
          <w:lang w:eastAsia="ko-KR"/>
        </w:rPr>
        <w:t xml:space="preserve">, </w:t>
      </w:r>
      <w:r w:rsidR="00144252" w:rsidRPr="0017538A">
        <w:rPr>
          <w:rFonts w:ascii="Batang" w:eastAsia="Batang" w:hAnsi="Batang" w:cs="Batang" w:hint="eastAsia"/>
          <w:szCs w:val="21"/>
          <w:lang w:eastAsia="ko-KR"/>
        </w:rPr>
        <w:t>계</w:t>
      </w:r>
      <w:r w:rsidR="00766FB7" w:rsidRPr="0017538A">
        <w:rPr>
          <w:rFonts w:ascii="Batang" w:eastAsia="Batang" w:hAnsi="Batang" w:cs="Batang" w:hint="eastAsia"/>
          <w:szCs w:val="21"/>
          <w:lang w:eastAsia="ko-KR"/>
        </w:rPr>
        <w:t>속</w:t>
      </w:r>
      <w:r w:rsidR="00766FB7" w:rsidRPr="0017538A">
        <w:rPr>
          <w:rFonts w:ascii="Batang" w:eastAsia="Batang" w:hAnsi="Batang" w:hint="eastAsia"/>
          <w:szCs w:val="21"/>
          <w:lang w:eastAsia="ko-KR"/>
        </w:rPr>
        <w:t>０</w:t>
      </w:r>
      <w:r w:rsidR="00144252" w:rsidRPr="0017538A">
        <w:rPr>
          <w:rFonts w:ascii="Batang" w:eastAsia="Batang" w:hAnsi="Batang" w:hint="eastAsia"/>
          <w:bCs/>
          <w:szCs w:val="21"/>
          <w:lang w:eastAsia="ko-KR"/>
        </w:rPr>
        <w:t>건</w:t>
      </w:r>
      <w:r w:rsidR="00144252" w:rsidRPr="0017538A">
        <w:rPr>
          <w:rFonts w:ascii="Batang" w:eastAsia="Batang" w:hAnsi="Batang"/>
          <w:bCs/>
          <w:szCs w:val="21"/>
          <w:lang w:eastAsia="ko-KR"/>
        </w:rPr>
        <w:t>)</w:t>
      </w:r>
    </w:p>
    <w:p w14:paraId="62C537ED" w14:textId="77777777" w:rsidR="00482CE9" w:rsidRPr="0017538A" w:rsidRDefault="00482CE9" w:rsidP="001438D7">
      <w:pPr>
        <w:rPr>
          <w:rFonts w:ascii="Batang" w:eastAsia="Batang" w:hAnsi="Batang"/>
          <w:szCs w:val="21"/>
          <w:u w:val="single"/>
          <w:lang w:eastAsia="ko-KR"/>
        </w:rPr>
      </w:pPr>
    </w:p>
    <w:p w14:paraId="42FF7A81" w14:textId="77777777" w:rsidR="0013473A" w:rsidRPr="0017538A" w:rsidRDefault="0044744C" w:rsidP="001438D7">
      <w:pPr>
        <w:rPr>
          <w:rFonts w:ascii="Batang" w:eastAsia="Batang" w:hAnsi="Batang" w:cs="Arial"/>
          <w:kern w:val="0"/>
          <w:szCs w:val="21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2</w:t>
      </w:r>
      <w:r w:rsidR="000531F6" w:rsidRPr="0017538A">
        <w:rPr>
          <w:rFonts w:ascii="Batang" w:eastAsia="Batang" w:hAnsi="Batang" w:hint="eastAsia"/>
          <w:szCs w:val="21"/>
          <w:u w:val="single"/>
          <w:lang w:eastAsia="ko-KR"/>
        </w:rPr>
        <w:t>．</w:t>
      </w:r>
      <w:r w:rsidR="00482CE9" w:rsidRPr="0017538A">
        <w:rPr>
          <w:rFonts w:ascii="Batang" w:eastAsia="Batang" w:hAnsi="Batang" w:hint="eastAsia"/>
          <w:szCs w:val="21"/>
          <w:u w:val="single"/>
          <w:lang w:eastAsia="ko-KR"/>
        </w:rPr>
        <w:t>통합기업보고서의</w:t>
      </w:r>
      <w:r w:rsidR="00482CE9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hint="eastAsia"/>
          <w:szCs w:val="21"/>
          <w:u w:val="single"/>
          <w:lang w:eastAsia="ko-KR"/>
        </w:rPr>
        <w:t>작성</w:t>
      </w:r>
      <w:r w:rsidR="00482CE9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hint="eastAsia"/>
          <w:szCs w:val="21"/>
          <w:u w:val="single"/>
          <w:lang w:eastAsia="ko-KR"/>
        </w:rPr>
        <w:t>기준의</w:t>
      </w:r>
      <w:r w:rsidR="00482CE9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hint="eastAsia"/>
          <w:szCs w:val="21"/>
          <w:u w:val="single"/>
          <w:lang w:eastAsia="ko-KR"/>
        </w:rPr>
        <w:t>재검토</w:t>
      </w:r>
      <w:r w:rsidR="00482CE9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hint="eastAsia"/>
          <w:szCs w:val="21"/>
          <w:u w:val="single"/>
          <w:lang w:eastAsia="ko-KR"/>
        </w:rPr>
        <w:t>요청【신규】</w:t>
      </w:r>
    </w:p>
    <w:p w14:paraId="5E0B86EB" w14:textId="77777777" w:rsidR="00482CE9" w:rsidRPr="0017538A" w:rsidRDefault="00482CE9" w:rsidP="00FB5D6E">
      <w:pPr>
        <w:ind w:firstLineChars="100" w:firstLine="182"/>
        <w:rPr>
          <w:rFonts w:ascii="Batang" w:eastAsia="Batang" w:hAnsi="Batang" w:cs="Arial"/>
          <w:spacing w:val="-14"/>
          <w:kern w:val="0"/>
          <w:szCs w:val="21"/>
          <w:lang w:eastAsia="ko-KR"/>
        </w:rPr>
      </w:pP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통합기업보고서는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그룹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전체의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이전가격방침과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그룹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회사간의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거래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내용을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모두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기재해야만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하기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때문에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최종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모회사가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보고서다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.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한국의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통합기업보고서의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기준은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①매출액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1,000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억원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&amp;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②국외특수관계인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거래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500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억원으로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규정되어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(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국제조세조정에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관한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법률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시행령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21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조의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3).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이에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따라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모회사가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소재하는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국가에서는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통합기업보고서의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대상이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아님에도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불구하고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국내자회사가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상기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기준을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충족하여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통합기업보고서를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작성해야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경우가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발생하고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(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한국의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경우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통합기업보고서의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대상이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수치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기준이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비교적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낮다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).</w:t>
      </w:r>
    </w:p>
    <w:p w14:paraId="7B43E053" w14:textId="77777777" w:rsidR="00482CE9" w:rsidRPr="0017538A" w:rsidRDefault="00482CE9" w:rsidP="00FB5D6E">
      <w:pPr>
        <w:ind w:firstLineChars="100" w:firstLine="182"/>
        <w:rPr>
          <w:rFonts w:ascii="Batang" w:eastAsia="Batang" w:hAnsi="Batang" w:cs="Arial"/>
          <w:spacing w:val="-14"/>
          <w:kern w:val="0"/>
          <w:szCs w:val="21"/>
          <w:lang w:eastAsia="ko-KR"/>
        </w:rPr>
      </w:pP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국외기업의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국내자회사에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대해서는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(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국가별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보고서와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마찬가지로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)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통합기업보고서의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제출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대상을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모회사의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소재지국의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기준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(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일본의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경우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모회사의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연결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매출액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1000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억엔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이상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)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으로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판단하도록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개정하는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것을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검토해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주시길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.</w:t>
      </w:r>
    </w:p>
    <w:p w14:paraId="7601D320" w14:textId="77777777" w:rsidR="00766FB7" w:rsidRPr="0017538A" w:rsidRDefault="00766FB7" w:rsidP="001438D7">
      <w:pPr>
        <w:rPr>
          <w:rFonts w:ascii="Batang" w:eastAsia="Batang" w:hAnsi="Batang" w:cs="Arial"/>
          <w:kern w:val="0"/>
          <w:szCs w:val="21"/>
          <w:lang w:eastAsia="ko-KR"/>
        </w:rPr>
      </w:pPr>
    </w:p>
    <w:p w14:paraId="3F0D5FF2" w14:textId="77777777" w:rsidR="00766FB7" w:rsidRPr="0017538A" w:rsidRDefault="0044744C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3</w:t>
      </w:r>
      <w:r w:rsidR="009D4848" w:rsidRPr="0017538A">
        <w:rPr>
          <w:rFonts w:ascii="Batang" w:eastAsia="Batang" w:hAnsi="Batang" w:hint="eastAsia"/>
          <w:szCs w:val="21"/>
          <w:u w:val="single"/>
          <w:lang w:eastAsia="ko-KR"/>
        </w:rPr>
        <w:t>．</w:t>
      </w:r>
      <w:r w:rsidR="00766FB7" w:rsidRPr="0017538A">
        <w:rPr>
          <w:rFonts w:ascii="Batang" w:eastAsia="Batang" w:hAnsi="Batang"/>
          <w:szCs w:val="21"/>
          <w:u w:val="single"/>
          <w:lang w:eastAsia="ko-KR"/>
        </w:rPr>
        <w:t>APA</w:t>
      </w:r>
      <w:r w:rsidR="00766FB7" w:rsidRPr="0017538A">
        <w:rPr>
          <w:rFonts w:ascii="Batang" w:eastAsia="Batang" w:hAnsi="Batang" w:hint="eastAsia"/>
          <w:szCs w:val="21"/>
          <w:u w:val="single"/>
          <w:lang w:eastAsia="ko-KR"/>
        </w:rPr>
        <w:t>신청</w:t>
      </w:r>
      <w:r w:rsidR="00766FB7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766FB7" w:rsidRPr="0017538A">
        <w:rPr>
          <w:rFonts w:ascii="Batang" w:eastAsia="Batang" w:hAnsi="Batang" w:hint="eastAsia"/>
          <w:szCs w:val="21"/>
          <w:u w:val="single"/>
          <w:lang w:eastAsia="ko-KR"/>
        </w:rPr>
        <w:t>및</w:t>
      </w:r>
      <w:r w:rsidR="00766FB7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766FB7" w:rsidRPr="0017538A">
        <w:rPr>
          <w:rFonts w:ascii="Batang" w:eastAsia="Batang" w:hAnsi="Batang" w:hint="eastAsia"/>
          <w:szCs w:val="21"/>
          <w:u w:val="single"/>
          <w:lang w:eastAsia="ko-KR"/>
        </w:rPr>
        <w:t>접수의</w:t>
      </w:r>
      <w:r w:rsidR="00766FB7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766FB7" w:rsidRPr="0017538A">
        <w:rPr>
          <w:rFonts w:ascii="Batang" w:eastAsia="Batang" w:hAnsi="Batang" w:hint="eastAsia"/>
          <w:szCs w:val="21"/>
          <w:u w:val="single"/>
          <w:lang w:eastAsia="ko-KR"/>
        </w:rPr>
        <w:t>실무</w:t>
      </w:r>
      <w:r w:rsidR="00766FB7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766FB7" w:rsidRPr="0017538A">
        <w:rPr>
          <w:rFonts w:ascii="Batang" w:eastAsia="Batang" w:hAnsi="Batang" w:hint="eastAsia"/>
          <w:szCs w:val="21"/>
          <w:u w:val="single"/>
          <w:lang w:eastAsia="ko-KR"/>
        </w:rPr>
        <w:t>개선</w:t>
      </w:r>
      <w:r w:rsidR="00766FB7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766FB7" w:rsidRPr="0017538A">
        <w:rPr>
          <w:rFonts w:ascii="Batang" w:eastAsia="Batang" w:hAnsi="Batang" w:hint="eastAsia"/>
          <w:szCs w:val="21"/>
          <w:u w:val="single"/>
          <w:lang w:eastAsia="ko-KR"/>
        </w:rPr>
        <w:t>요청【신규】</w:t>
      </w:r>
    </w:p>
    <w:p w14:paraId="7F26A159" w14:textId="77777777" w:rsidR="00766FB7" w:rsidRPr="0017538A" w:rsidRDefault="00766FB7" w:rsidP="00FF7A74">
      <w:pPr>
        <w:ind w:firstLineChars="100" w:firstLine="178"/>
        <w:rPr>
          <w:rFonts w:ascii="Batang" w:eastAsia="Batang" w:hAnsi="Batang" w:cs="Arial"/>
          <w:spacing w:val="-16"/>
          <w:kern w:val="0"/>
          <w:szCs w:val="21"/>
          <w:lang w:eastAsia="ko-KR"/>
        </w:rPr>
      </w:pP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상호협의담당관실의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사전상담창구는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법규의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근거가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없음에도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불구하고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>, “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상호협의실이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원하는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정상가격범위의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산정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방법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이익</w:t>
      </w:r>
      <w:r w:rsidR="00CC4B3E"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률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수준에서의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APA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의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신청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내용만을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수리한다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>”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를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요구하고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있는데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이는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국제조세조정에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관한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법률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제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>6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조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등에서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정해져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있는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납세자의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APA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를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신청하는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권리를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침해하는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것이다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.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양국의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세무당국에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의한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상호협의에서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논의해야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할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과제를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납세자에게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떠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맡기는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것은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매우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6"/>
          <w:kern w:val="0"/>
          <w:szCs w:val="21"/>
          <w:lang w:eastAsia="ko-KR"/>
        </w:rPr>
        <w:t>불합리하다</w:t>
      </w:r>
      <w:r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>.</w:t>
      </w:r>
      <w:r w:rsidR="00FF7A74" w:rsidRPr="0017538A">
        <w:rPr>
          <w:rFonts w:ascii="Batang" w:eastAsia="Batang" w:hAnsi="Batang" w:cs="Arial"/>
          <w:spacing w:val="-16"/>
          <w:kern w:val="0"/>
          <w:szCs w:val="21"/>
          <w:lang w:eastAsia="ko-KR"/>
        </w:rPr>
        <w:t xml:space="preserve"> </w:t>
      </w:r>
    </w:p>
    <w:p w14:paraId="0808DCC1" w14:textId="77777777" w:rsidR="00766FB7" w:rsidRPr="0017538A" w:rsidRDefault="00766FB7" w:rsidP="00FF7A74">
      <w:pPr>
        <w:ind w:firstLineChars="100" w:firstLine="178"/>
        <w:rPr>
          <w:rFonts w:ascii="Batang" w:eastAsia="Batang" w:hAnsi="Batang" w:cs="Gulim"/>
          <w:spacing w:val="-16"/>
          <w:kern w:val="0"/>
          <w:szCs w:val="21"/>
          <w:lang w:eastAsia="ko-KR"/>
        </w:rPr>
      </w:pP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법규를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위반하는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것이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아니라면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APA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신청에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대해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일단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수리해야만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한다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.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이익</w:t>
      </w:r>
      <w:r w:rsidR="00CC4B3E"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률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수준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등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이전가격의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적정성은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양국의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세무당국의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상호협의과정에서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논의하는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것과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같은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실무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운영을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마련해서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주시길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Gulim" w:hint="eastAsia"/>
          <w:spacing w:val="-16"/>
          <w:kern w:val="0"/>
          <w:szCs w:val="21"/>
          <w:lang w:eastAsia="ko-KR"/>
        </w:rPr>
        <w:t>바란다</w:t>
      </w:r>
      <w:r w:rsidRPr="0017538A">
        <w:rPr>
          <w:rFonts w:ascii="Batang" w:eastAsia="Batang" w:hAnsi="Batang" w:cs="Gulim"/>
          <w:spacing w:val="-16"/>
          <w:kern w:val="0"/>
          <w:szCs w:val="21"/>
          <w:lang w:eastAsia="ko-KR"/>
        </w:rPr>
        <w:t>.</w:t>
      </w:r>
    </w:p>
    <w:p w14:paraId="570990AF" w14:textId="77777777" w:rsidR="001B1FE8" w:rsidRPr="0017538A" w:rsidRDefault="001B1FE8" w:rsidP="00FF7A74">
      <w:pPr>
        <w:ind w:firstLineChars="100" w:firstLine="178"/>
        <w:rPr>
          <w:rFonts w:ascii="Batang" w:eastAsia="Batang" w:hAnsi="Batang" w:cs="Gulim"/>
          <w:spacing w:val="-16"/>
          <w:kern w:val="0"/>
          <w:szCs w:val="21"/>
          <w:lang w:eastAsia="ko-KR"/>
        </w:rPr>
      </w:pPr>
    </w:p>
    <w:p w14:paraId="250068BC" w14:textId="77777777" w:rsidR="00765396" w:rsidRPr="0017538A" w:rsidRDefault="0044744C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4</w:t>
      </w:r>
      <w:r w:rsidR="00CD141F" w:rsidRPr="0017538A">
        <w:rPr>
          <w:rFonts w:ascii="Batang" w:eastAsia="Batang" w:hAnsi="Batang" w:hint="eastAsia"/>
          <w:szCs w:val="21"/>
          <w:u w:val="single"/>
          <w:lang w:eastAsia="ko-KR"/>
        </w:rPr>
        <w:t>．</w:t>
      </w:r>
      <w:r w:rsidR="00482CE9" w:rsidRPr="0017538A">
        <w:rPr>
          <w:rFonts w:ascii="Batang" w:eastAsia="Batang" w:hAnsi="Batang" w:hint="eastAsia"/>
          <w:szCs w:val="21"/>
          <w:u w:val="single"/>
          <w:lang w:eastAsia="ko-KR"/>
        </w:rPr>
        <w:t>국제거래명세서의</w:t>
      </w:r>
      <w:r w:rsidR="00482CE9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hint="eastAsia"/>
          <w:szCs w:val="21"/>
          <w:u w:val="single"/>
          <w:lang w:eastAsia="ko-KR"/>
        </w:rPr>
        <w:t>간소화</w:t>
      </w:r>
      <w:r w:rsidR="00482CE9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hint="eastAsia"/>
          <w:szCs w:val="21"/>
          <w:u w:val="single"/>
          <w:lang w:eastAsia="ko-KR"/>
        </w:rPr>
        <w:t>요청【신규】</w:t>
      </w:r>
    </w:p>
    <w:p w14:paraId="1BBEC200" w14:textId="77777777" w:rsidR="00482CE9" w:rsidRPr="0017538A" w:rsidRDefault="00482CE9" w:rsidP="00433D0F">
      <w:pPr>
        <w:ind w:firstLineChars="100" w:firstLine="182"/>
        <w:rPr>
          <w:rFonts w:ascii="Batang" w:eastAsia="Batang" w:hAnsi="Batang" w:cs="Arial"/>
          <w:spacing w:val="-14"/>
          <w:kern w:val="0"/>
          <w:szCs w:val="21"/>
          <w:lang w:eastAsia="ko-KR"/>
        </w:rPr>
      </w:pP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lastRenderedPageBreak/>
        <w:t>현재의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세법에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따른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국제거래명세서는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국외특수관계인별로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3페이지를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작성해야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하기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때문에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다수의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국외특수관계인과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국제거래를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납세자에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있어서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국제거래명세서의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확인의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부담이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크다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.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개별기업보고서를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기업의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경우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, 2020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년도부터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국제거래명세서를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간략한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서식으로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작성할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있도록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개정되었는데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동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서식에는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현재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국제거래명세서의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내용이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대부분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포함되어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.</w:t>
      </w:r>
    </w:p>
    <w:p w14:paraId="00253B57" w14:textId="77777777" w:rsidR="00482CE9" w:rsidRPr="0017538A" w:rsidRDefault="00482CE9" w:rsidP="00433D0F">
      <w:pPr>
        <w:ind w:firstLineChars="100" w:firstLine="182"/>
        <w:rPr>
          <w:rFonts w:ascii="Batang" w:eastAsia="Batang" w:hAnsi="Batang" w:cs="Arial"/>
          <w:spacing w:val="-14"/>
          <w:kern w:val="0"/>
          <w:szCs w:val="21"/>
          <w:lang w:eastAsia="ko-KR"/>
        </w:rPr>
      </w:pP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국제거래명세서를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간략한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표에서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개별기업보고서를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작성하는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기업과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마찬가지로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각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특수관계인별로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행으로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거래내역을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보고하는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등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간소화된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내용의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서식으로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개선을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신청하고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 w:hint="eastAsia"/>
          <w:spacing w:val="-14"/>
          <w:kern w:val="0"/>
          <w:szCs w:val="21"/>
          <w:lang w:eastAsia="ko-KR"/>
        </w:rPr>
        <w:t>싶다</w:t>
      </w:r>
      <w:r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.</w:t>
      </w:r>
    </w:p>
    <w:p w14:paraId="2F623B11" w14:textId="77777777" w:rsidR="00482CE9" w:rsidRPr="0017538A" w:rsidRDefault="00482CE9" w:rsidP="001438D7">
      <w:pPr>
        <w:rPr>
          <w:rFonts w:ascii="Batang" w:eastAsia="Batang" w:hAnsi="Batang" w:cs="Arial"/>
          <w:kern w:val="0"/>
          <w:szCs w:val="21"/>
          <w:lang w:eastAsia="ko-KR"/>
        </w:rPr>
      </w:pPr>
    </w:p>
    <w:p w14:paraId="6680D96F" w14:textId="77777777" w:rsidR="00482CE9" w:rsidRPr="0017538A" w:rsidRDefault="00EA1B47" w:rsidP="001438D7">
      <w:pPr>
        <w:rPr>
          <w:rFonts w:ascii="Batang" w:eastAsia="Batang" w:hAnsi="Batang" w:cs="Arial"/>
          <w:szCs w:val="21"/>
          <w:lang w:eastAsia="ko-KR"/>
        </w:rPr>
      </w:pPr>
      <w:r w:rsidRPr="0017538A">
        <w:rPr>
          <w:rFonts w:ascii="Batang" w:eastAsia="Batang" w:hAnsi="Batang" w:cs="Arial" w:hint="eastAsia"/>
          <w:szCs w:val="21"/>
          <w:bdr w:val="single" w:sz="4" w:space="0" w:color="auto"/>
          <w:lang w:eastAsia="ko-KR"/>
        </w:rPr>
        <w:t>금융분야</w:t>
      </w:r>
      <w:r w:rsidR="00E552B6" w:rsidRPr="0017538A">
        <w:rPr>
          <w:rFonts w:ascii="Batang" w:eastAsia="Batang" w:hAnsi="Batang" w:cs="Arial"/>
          <w:szCs w:val="21"/>
          <w:lang w:eastAsia="ko-KR"/>
        </w:rPr>
        <w:t xml:space="preserve"> </w:t>
      </w:r>
      <w:r w:rsidR="0039252F" w:rsidRPr="0017538A">
        <w:rPr>
          <w:rFonts w:ascii="Batang" w:eastAsia="Batang" w:hAnsi="Batang" w:cs="Arial"/>
          <w:szCs w:val="21"/>
          <w:lang w:eastAsia="ko-KR"/>
        </w:rPr>
        <w:t>(</w:t>
      </w:r>
      <w:r w:rsidR="0039252F" w:rsidRPr="0017538A">
        <w:rPr>
          <w:rFonts w:ascii="Batang" w:eastAsia="Batang" w:hAnsi="Batang" w:cs="Arial" w:hint="eastAsia"/>
          <w:szCs w:val="21"/>
          <w:lang w:eastAsia="ko-KR"/>
        </w:rPr>
        <w:t>신규</w:t>
      </w:r>
      <w:r w:rsidR="0039252F" w:rsidRPr="0017538A">
        <w:rPr>
          <w:rFonts w:ascii="Batang" w:eastAsia="Batang" w:hAnsi="Batang" w:cs="Arial"/>
          <w:szCs w:val="21"/>
          <w:lang w:eastAsia="ko-KR"/>
        </w:rPr>
        <w:t>2건</w:t>
      </w:r>
      <w:r w:rsidR="00144252" w:rsidRPr="0017538A">
        <w:rPr>
          <w:rFonts w:ascii="Batang" w:eastAsia="Batang" w:hAnsi="Batang" w:cs="Arial"/>
          <w:szCs w:val="21"/>
          <w:lang w:eastAsia="ko-KR"/>
        </w:rPr>
        <w:t xml:space="preserve">, </w:t>
      </w:r>
      <w:r w:rsidR="0039252F" w:rsidRPr="0017538A">
        <w:rPr>
          <w:rFonts w:ascii="Batang" w:eastAsia="Batang" w:hAnsi="Batang" w:cs="Arial" w:hint="eastAsia"/>
          <w:szCs w:val="21"/>
          <w:lang w:eastAsia="ko-KR"/>
        </w:rPr>
        <w:t>계속</w:t>
      </w:r>
      <w:r w:rsidR="0039252F" w:rsidRPr="0017538A">
        <w:rPr>
          <w:rFonts w:ascii="Batang" w:eastAsia="Batang" w:hAnsi="Batang" w:cs="Arial"/>
          <w:szCs w:val="21"/>
          <w:lang w:eastAsia="ko-KR"/>
        </w:rPr>
        <w:t>3건)</w:t>
      </w:r>
    </w:p>
    <w:p w14:paraId="782272E1" w14:textId="77777777" w:rsidR="00744424" w:rsidRPr="0017538A" w:rsidRDefault="00744424" w:rsidP="001438D7">
      <w:pPr>
        <w:rPr>
          <w:rFonts w:ascii="Batang" w:eastAsia="Batang" w:hAnsi="Batang" w:cs="Arial"/>
          <w:szCs w:val="21"/>
          <w:u w:val="single"/>
          <w:lang w:eastAsia="ko-KR"/>
        </w:rPr>
      </w:pPr>
    </w:p>
    <w:p w14:paraId="5C9E0FBB" w14:textId="77777777" w:rsidR="00A607C1" w:rsidRPr="0017538A" w:rsidRDefault="0044744C" w:rsidP="001438D7">
      <w:pPr>
        <w:rPr>
          <w:rFonts w:ascii="Batang" w:eastAsia="Batang" w:hAnsi="Batang" w:cs="Malgun Gothic"/>
          <w:szCs w:val="21"/>
          <w:u w:val="single"/>
          <w:lang w:eastAsia="ko-KR"/>
        </w:rPr>
      </w:pP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>5</w:t>
      </w:r>
      <w:r w:rsidR="00766FB7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．</w:t>
      </w:r>
      <w:r w:rsidR="00482CE9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신용보증기금</w:t>
      </w:r>
      <w:r w:rsidR="00482CE9"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출연금에</w:t>
      </w:r>
      <w:r w:rsidR="00482CE9"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관하여【계속】</w:t>
      </w:r>
    </w:p>
    <w:p w14:paraId="36CE6BA6" w14:textId="77777777" w:rsidR="00482CE9" w:rsidRPr="0017538A" w:rsidRDefault="00482CE9" w:rsidP="00433D0F">
      <w:pPr>
        <w:ind w:firstLineChars="100" w:firstLine="182"/>
        <w:rPr>
          <w:rFonts w:ascii="Batang" w:eastAsia="Batang" w:hAnsi="Batang" w:cs="BatangChe"/>
          <w:bCs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금융기관은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보증기금의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보증부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대출</w:t>
      </w:r>
      <w:r w:rsidR="00C87B65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채권의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유무와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관계없이　대출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채권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평잔에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일정요율을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적용하여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출연금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납부하도록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의무화되어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또한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금융기관별로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출연금액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또는</w:t>
      </w:r>
      <w:r w:rsidR="00C87B65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대위변제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금액</w:t>
      </w:r>
      <w:r w:rsidR="000A2EAB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등을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반영하여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적용요율을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차등화하고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있으나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대위변제가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전혀</w:t>
      </w:r>
      <w:r w:rsidR="000F7396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없는</w:t>
      </w:r>
      <w:r w:rsidR="00433D0F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경우에도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요율이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33.6bp(3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기금합산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으로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적용되어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극히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높은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수준이다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>.</w:t>
      </w:r>
      <w:r w:rsidR="00C87B65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Che" w:hint="eastAsia"/>
          <w:bCs/>
          <w:spacing w:val="-14"/>
          <w:szCs w:val="21"/>
          <w:lang w:eastAsia="ko-KR"/>
        </w:rPr>
        <w:t>현상의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저금리</w:t>
      </w:r>
      <w:r w:rsidR="00433D0F" w:rsidRPr="0017538A">
        <w:rPr>
          <w:rFonts w:ascii="Batang" w:eastAsia="Batang" w:hAnsi="Batang" w:cs="BatangChe" w:hint="eastAsia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Che" w:hint="eastAsia"/>
          <w:bCs/>
          <w:spacing w:val="-14"/>
          <w:szCs w:val="21"/>
          <w:lang w:eastAsia="ko-KR"/>
        </w:rPr>
        <w:t>환경하에서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글로벌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비</w:t>
      </w:r>
      <w:r w:rsidR="002D02B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즈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니스를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전개하고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외국계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은행에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있어서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부담이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큰</w:t>
      </w:r>
      <w:r w:rsidR="00C87B65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출연금으로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인해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한국에서의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영업활동에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우선도가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낮아지는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요인이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되고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있으므로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글로벌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스탠다드에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맞는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운용이나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적용요율의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재검토를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요청드</w:t>
      </w:r>
      <w:r w:rsidR="00CB5F40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린다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>.</w:t>
      </w:r>
    </w:p>
    <w:p w14:paraId="28049CAB" w14:textId="77777777" w:rsidR="00482CE9" w:rsidRPr="0017538A" w:rsidRDefault="00482CE9" w:rsidP="001438D7">
      <w:pPr>
        <w:rPr>
          <w:rFonts w:ascii="Batang" w:eastAsia="Batang" w:hAnsi="Batang"/>
          <w:szCs w:val="21"/>
          <w:lang w:eastAsia="ko-KR"/>
        </w:rPr>
      </w:pPr>
    </w:p>
    <w:p w14:paraId="53FB0C09" w14:textId="77777777" w:rsidR="00482CE9" w:rsidRPr="0017538A" w:rsidRDefault="0044744C" w:rsidP="001438D7">
      <w:pPr>
        <w:rPr>
          <w:rFonts w:ascii="Batang" w:eastAsia="Batang" w:hAnsi="Batang" w:cs="Meiryo UI"/>
          <w:bCs/>
          <w:szCs w:val="21"/>
          <w:u w:val="single"/>
          <w:lang w:eastAsia="ko-KR"/>
        </w:rPr>
      </w:pPr>
      <w:r w:rsidRPr="0017538A">
        <w:rPr>
          <w:rFonts w:ascii="Batang" w:eastAsia="Batang" w:hAnsi="Batang" w:cs="Malgun Gothic"/>
          <w:bCs/>
          <w:szCs w:val="21"/>
          <w:u w:val="single"/>
          <w:lang w:eastAsia="ko-KR"/>
        </w:rPr>
        <w:t>6</w:t>
      </w:r>
      <w:r w:rsidR="00102D7A" w:rsidRPr="0017538A">
        <w:rPr>
          <w:rFonts w:ascii="Batang" w:eastAsia="Batang" w:hAnsi="Batang" w:hint="eastAsia"/>
          <w:szCs w:val="21"/>
          <w:u w:val="single"/>
          <w:lang w:eastAsia="ko-KR"/>
        </w:rPr>
        <w:t>．</w:t>
      </w:r>
      <w:r w:rsidR="00482CE9" w:rsidRPr="0017538A">
        <w:rPr>
          <w:rFonts w:ascii="Batang" w:eastAsia="Batang" w:hAnsi="Batang" w:cs="Malgun Gothic" w:hint="eastAsia"/>
          <w:bCs/>
          <w:szCs w:val="21"/>
          <w:u w:val="single"/>
          <w:lang w:eastAsia="ko-KR"/>
        </w:rPr>
        <w:t>원화예대율규제의</w:t>
      </w:r>
      <w:r w:rsidR="00482CE9" w:rsidRPr="0017538A">
        <w:rPr>
          <w:rFonts w:ascii="Batang" w:eastAsia="Batang" w:hAnsi="Batang" w:cs="Meiryo UI"/>
          <w:bCs/>
          <w:szCs w:val="21"/>
          <w:u w:val="single"/>
          <w:lang w:eastAsia="ko-KR"/>
        </w:rPr>
        <w:t xml:space="preserve"> </w:t>
      </w:r>
      <w:r w:rsidR="00482CE9" w:rsidRPr="0017538A">
        <w:rPr>
          <w:rFonts w:ascii="Batang" w:eastAsia="Batang" w:hAnsi="Batang" w:cs="Malgun Gothic" w:hint="eastAsia"/>
          <w:bCs/>
          <w:szCs w:val="21"/>
          <w:u w:val="single"/>
          <w:lang w:eastAsia="ko-KR"/>
        </w:rPr>
        <w:t>완화【계속】</w:t>
      </w:r>
    </w:p>
    <w:p w14:paraId="61098CC9" w14:textId="77777777" w:rsidR="00482CE9" w:rsidRPr="0017538A" w:rsidRDefault="00482CE9" w:rsidP="00D9404C">
      <w:pPr>
        <w:ind w:firstLineChars="100" w:firstLine="182"/>
        <w:rPr>
          <w:rFonts w:ascii="Batang" w:eastAsia="Batang" w:hAnsi="Batang" w:cs="Malgun Gothic"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원화예대율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규제는 2008년의 리먼쇼크를 계기로 한국 내 은행의 신용수축에 대한 대응으로 시행됨. 개인금융 업무를 다루지 않는 외국은행은 시중은행에 비해 예금확보가 어려워, 본 규제는 여전히 한국기업에 대한 원활한 자금공급에 제약이 되는 상황. 이에, 외국은행을 본 규제의 대상에서 제외하거나, 불가능할 경우 “2조원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이상”으로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규정된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대출잔액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조건의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상향조정을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건의드</w:t>
      </w:r>
      <w:r w:rsidR="005372A0">
        <w:rPr>
          <w:rFonts w:ascii="Batang" w:eastAsia="Batang" w:hAnsi="Batang" w:cs="Malgun Gothic" w:hint="eastAsia"/>
          <w:spacing w:val="-14"/>
          <w:szCs w:val="21"/>
          <w:lang w:eastAsia="ko-KR"/>
        </w:rPr>
        <w:t>린다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>.</w:t>
      </w:r>
    </w:p>
    <w:p w14:paraId="466ADADA" w14:textId="77777777" w:rsidR="00766FB7" w:rsidRPr="0017538A" w:rsidRDefault="00766FB7" w:rsidP="001438D7">
      <w:pPr>
        <w:rPr>
          <w:rFonts w:ascii="Batang" w:eastAsia="Batang" w:hAnsi="Batang" w:cs="Malgun Gothic"/>
          <w:szCs w:val="21"/>
          <w:lang w:eastAsia="ko-KR"/>
        </w:rPr>
      </w:pPr>
    </w:p>
    <w:p w14:paraId="0C5AC340" w14:textId="77777777" w:rsidR="00482CE9" w:rsidRPr="0017538A" w:rsidRDefault="0044744C" w:rsidP="001438D7">
      <w:pPr>
        <w:rPr>
          <w:rFonts w:ascii="Batang" w:eastAsia="Batang" w:hAnsi="Batang" w:cs="ＭＳ Ｐゴシック"/>
          <w:szCs w:val="21"/>
          <w:u w:val="single"/>
          <w:lang w:eastAsia="ko-KR"/>
        </w:rPr>
      </w:pP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>7</w:t>
      </w:r>
      <w:r w:rsidR="00766FB7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．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예금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보험료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중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특별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기여금의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면제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또는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요금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비율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인하</w:t>
      </w:r>
      <w:r w:rsidR="00990295" w:rsidRPr="0017538A">
        <w:rPr>
          <w:rFonts w:ascii="Batang" w:eastAsia="Batang" w:hAnsi="Batang" w:cs="ＭＳ Ｐゴシック" w:hint="eastAsia"/>
          <w:szCs w:val="21"/>
          <w:u w:val="single"/>
          <w:lang w:eastAsia="ko-KR"/>
        </w:rPr>
        <w:t>【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계속</w:t>
      </w:r>
      <w:r w:rsidR="00990295" w:rsidRPr="0017538A">
        <w:rPr>
          <w:rFonts w:ascii="Batang" w:eastAsia="Batang" w:hAnsi="Batang" w:cs="ＭＳ Ｐゴシック" w:hint="eastAsia"/>
          <w:szCs w:val="21"/>
          <w:u w:val="single"/>
          <w:lang w:eastAsia="ko-KR"/>
        </w:rPr>
        <w:t>】</w:t>
      </w:r>
    </w:p>
    <w:p w14:paraId="110130DD" w14:textId="7E60C9F4" w:rsidR="00990295" w:rsidRPr="0017538A" w:rsidRDefault="00990295" w:rsidP="00D9404C">
      <w:pPr>
        <w:ind w:firstLineChars="100" w:firstLine="182"/>
        <w:rPr>
          <w:rFonts w:ascii="Batang" w:eastAsia="Batang" w:hAnsi="Batang"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예금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금리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하락이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정상화되고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가운데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예금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보험료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ＭＳ 明朝" w:eastAsia="ＭＳ 明朝" w:hAnsi="ＭＳ 明朝" w:cs="ＭＳ 明朝" w:hint="eastAsia"/>
          <w:bCs/>
          <w:spacing w:val="-14"/>
          <w:szCs w:val="21"/>
        </w:rPr>
        <w:t>・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특별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기여금은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금융기관에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있어서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경영상의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큰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부담이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되고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현재의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요금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비율은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0.18% (=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예금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보험료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0.08% +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특별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기여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금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0.10%)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중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특별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기여금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징수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목적은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「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1997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년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금융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위기에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금융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기관에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투입된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공적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자금의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회수」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라고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되어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있지만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당시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공적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자금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혜택이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부여되지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않은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외은지점에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대해서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일률적으로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적용하는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것은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합리성이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없다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>.</w:t>
      </w:r>
      <w:r w:rsidR="00B44037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외은지점에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대해서는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특별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기여금의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면제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또는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요금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비율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인하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를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부탁</w:t>
      </w:r>
      <w:r w:rsidR="00C86ACA">
        <w:rPr>
          <w:rFonts w:ascii="Batang" w:eastAsia="Batang" w:hAnsi="Batang" w:hint="eastAsia"/>
          <w:spacing w:val="-14"/>
          <w:szCs w:val="21"/>
          <w:lang w:eastAsia="ko-KR"/>
        </w:rPr>
        <w:t>드린다</w:t>
      </w:r>
      <w:r w:rsidRPr="0017538A">
        <w:rPr>
          <w:rFonts w:ascii="Batang" w:eastAsia="Batang" w:hAnsi="Batang"/>
          <w:spacing w:val="-14"/>
          <w:szCs w:val="21"/>
          <w:lang w:eastAsia="ko-KR"/>
        </w:rPr>
        <w:t>.</w:t>
      </w:r>
    </w:p>
    <w:p w14:paraId="75BC541E" w14:textId="77777777" w:rsidR="0073241B" w:rsidRPr="0017538A" w:rsidRDefault="0073241B" w:rsidP="00D9404C">
      <w:pPr>
        <w:ind w:firstLineChars="100" w:firstLine="210"/>
        <w:rPr>
          <w:rFonts w:ascii="Batang" w:eastAsia="Batang" w:hAnsi="Batang"/>
          <w:szCs w:val="21"/>
          <w:lang w:eastAsia="ko-KR"/>
        </w:rPr>
      </w:pPr>
    </w:p>
    <w:p w14:paraId="54F3E7D3" w14:textId="77777777" w:rsidR="00990295" w:rsidRPr="0017538A" w:rsidRDefault="0044744C" w:rsidP="001438D7">
      <w:pPr>
        <w:rPr>
          <w:rFonts w:ascii="Batang" w:eastAsia="Batang" w:hAnsi="Batang" w:cs="ＭＳ Ｐゴシック"/>
          <w:szCs w:val="21"/>
          <w:u w:val="single"/>
          <w:lang w:eastAsia="ko-KR"/>
        </w:rPr>
      </w:pP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>8</w:t>
      </w:r>
      <w:r w:rsidR="00D15B74" w:rsidRPr="0017538A">
        <w:rPr>
          <w:rFonts w:ascii="Batang" w:eastAsia="Batang" w:hAnsi="Batang" w:hint="eastAsia"/>
          <w:szCs w:val="21"/>
          <w:u w:val="single"/>
          <w:lang w:eastAsia="ko-KR"/>
        </w:rPr>
        <w:t>．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외환</w:t>
      </w:r>
      <w:r w:rsidR="00990295"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건전성</w:t>
      </w:r>
      <w:r w:rsidR="00990295"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부담금</w:t>
      </w:r>
      <w:r w:rsidR="00990295"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제도의</w:t>
      </w:r>
      <w:r w:rsidR="00990295"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철폐</w:t>
      </w:r>
      <w:r w:rsidR="00990295"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또는</w:t>
      </w:r>
      <w:r w:rsidR="00990295"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완화【신규</w:t>
      </w:r>
      <w:r w:rsidR="00990295" w:rsidRPr="0017538A">
        <w:rPr>
          <w:rFonts w:ascii="Batang" w:eastAsia="Batang" w:hAnsi="Batang" w:cs="ＭＳ Ｐゴシック" w:hint="eastAsia"/>
          <w:szCs w:val="21"/>
          <w:u w:val="single"/>
          <w:lang w:eastAsia="ko-KR"/>
        </w:rPr>
        <w:t>】</w:t>
      </w:r>
    </w:p>
    <w:p w14:paraId="2C117D45" w14:textId="7EE57AB6" w:rsidR="00990295" w:rsidRPr="0017538A" w:rsidRDefault="00990295" w:rsidP="00D9404C">
      <w:pPr>
        <w:ind w:firstLineChars="100" w:firstLine="182"/>
        <w:rPr>
          <w:rFonts w:ascii="Batang" w:eastAsia="Batang" w:hAnsi="Batang" w:cs="Malgun Gothic"/>
          <w:bCs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외환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건전성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부담금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제도로서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잔존만기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1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미만의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조달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10bp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부담금으로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부과되고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>.</w:t>
      </w:r>
      <w:r w:rsidR="00D9404C"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외국계은행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지점의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실질적으로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본점에서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1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년초과로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차입한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자금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(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본지점장기차입금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이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대상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부채에서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공제되는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방식으로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되어있다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한편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단기본지점차입은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대상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부채에서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공제되지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않는다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>.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lastRenderedPageBreak/>
        <w:t>본지점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차입은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국내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마켓에서의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조달과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달리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유동성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위기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발생시에도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안정적인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조달이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가능하다는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점을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고려하여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단기본지점차입금도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대상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부채에서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공제하는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등의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제도의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변경을</w:t>
      </w:r>
      <w:r w:rsidRPr="0017538A">
        <w:rPr>
          <w:rFonts w:ascii="Batang" w:eastAsia="Batang" w:hAnsi="Batang" w:cs="BatangChe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검토요청드</w:t>
      </w:r>
      <w:r w:rsidR="00BB071F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린다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>.</w:t>
      </w:r>
    </w:p>
    <w:p w14:paraId="35FF7DF5" w14:textId="77777777" w:rsidR="00890B01" w:rsidRPr="0017538A" w:rsidRDefault="00890B01" w:rsidP="00D9404C">
      <w:pPr>
        <w:ind w:firstLineChars="100" w:firstLine="182"/>
        <w:rPr>
          <w:rFonts w:ascii="Batang" w:eastAsia="Batang" w:hAnsi="Batang" w:cs="BatangChe"/>
          <w:bCs/>
          <w:spacing w:val="-14"/>
          <w:szCs w:val="21"/>
          <w:lang w:eastAsia="ko-KR"/>
        </w:rPr>
      </w:pPr>
    </w:p>
    <w:p w14:paraId="258FFB32" w14:textId="77777777" w:rsidR="00990295" w:rsidRPr="0017538A" w:rsidRDefault="0044744C" w:rsidP="001438D7">
      <w:pPr>
        <w:rPr>
          <w:rFonts w:ascii="Batang" w:eastAsia="Batang" w:hAnsi="Batang" w:cs="ＭＳ Ｐゴシック"/>
          <w:szCs w:val="21"/>
          <w:u w:val="single"/>
          <w:lang w:eastAsia="ko-KR"/>
        </w:rPr>
      </w:pP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>9</w:t>
      </w:r>
      <w:r w:rsidR="00766FB7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．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클라우드서비스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이용보고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수속의</w:t>
      </w:r>
      <w:r w:rsidR="00990295" w:rsidRPr="0017538A">
        <w:rPr>
          <w:rFonts w:ascii="Batang" w:eastAsia="Batang" w:hAnsi="Batang" w:cs="Meiryo UI"/>
          <w:szCs w:val="21"/>
          <w:u w:val="single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간소화</w:t>
      </w:r>
      <w:r w:rsidR="00990295" w:rsidRPr="0017538A">
        <w:rPr>
          <w:rFonts w:ascii="Batang" w:eastAsia="Batang" w:hAnsi="Batang" w:cs="ＭＳ Ｐゴシック" w:hint="eastAsia"/>
          <w:szCs w:val="21"/>
          <w:u w:val="single"/>
          <w:lang w:eastAsia="ko-KR"/>
        </w:rPr>
        <w:t>【</w:t>
      </w:r>
      <w:r w:rsidR="00990295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신규</w:t>
      </w:r>
      <w:r w:rsidR="00990295" w:rsidRPr="0017538A">
        <w:rPr>
          <w:rFonts w:ascii="Batang" w:eastAsia="Batang" w:hAnsi="Batang" w:cs="ＭＳ Ｐゴシック" w:hint="eastAsia"/>
          <w:szCs w:val="21"/>
          <w:u w:val="single"/>
          <w:lang w:eastAsia="ko-KR"/>
        </w:rPr>
        <w:t>】</w:t>
      </w:r>
    </w:p>
    <w:p w14:paraId="1FA462D1" w14:textId="77777777" w:rsidR="00990295" w:rsidRPr="0017538A" w:rsidRDefault="00C319CC" w:rsidP="00D9404C">
      <w:pPr>
        <w:ind w:firstLineChars="100" w:firstLine="182"/>
        <w:rPr>
          <w:rFonts w:ascii="Batang" w:eastAsia="Batang" w:hAnsi="Batang"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금융기관이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고객정보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등의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「중요정보」를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취급하는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업무에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있어서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클라우드서비스를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이용하기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위해서는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통상의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정보처리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위탁규정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이외에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「클라우드서비스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이용가이드라인」에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규정된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전용의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이용보고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수속이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필요하다</w:t>
      </w:r>
      <w:r w:rsidR="00990295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. </w:t>
      </w:r>
      <w:r w:rsidR="00774302" w:rsidRPr="0017538A">
        <w:rPr>
          <w:rFonts w:ascii="Batang" w:eastAsia="Batang" w:hAnsi="Batang" w:hint="eastAsia"/>
          <w:spacing w:val="-14"/>
          <w:szCs w:val="21"/>
          <w:lang w:eastAsia="ko-KR"/>
        </w:rPr>
        <w:t>그러나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외은의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경우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본사와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클라우드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서비스업체가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계약을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체결한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뒤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,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본사와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서울지사가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2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차계약을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체결하는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계약방식이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된다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.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이용보고의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제출서류가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복잡하며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,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절차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상의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부담이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상당히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크기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때문에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클라우드서비스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이용보고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수속의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간소화를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검토해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주기를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990295" w:rsidRPr="0017538A">
        <w:rPr>
          <w:rFonts w:ascii="Batang" w:eastAsia="Batang" w:hAnsi="Batang" w:hint="eastAsia"/>
          <w:spacing w:val="-14"/>
          <w:szCs w:val="21"/>
          <w:lang w:eastAsia="ko-KR"/>
        </w:rPr>
        <w:t>바란다</w:t>
      </w:r>
      <w:r w:rsidR="00990295" w:rsidRPr="0017538A">
        <w:rPr>
          <w:rFonts w:ascii="Batang" w:eastAsia="Batang" w:hAnsi="Batang"/>
          <w:spacing w:val="-14"/>
          <w:szCs w:val="21"/>
          <w:lang w:eastAsia="ko-KR"/>
        </w:rPr>
        <w:t>.</w:t>
      </w:r>
    </w:p>
    <w:p w14:paraId="006FA181" w14:textId="77777777" w:rsidR="0061307D" w:rsidRPr="0017538A" w:rsidRDefault="0061307D" w:rsidP="001438D7">
      <w:pPr>
        <w:rPr>
          <w:rFonts w:ascii="Batang" w:eastAsia="Batang" w:hAnsi="Batang"/>
          <w:szCs w:val="21"/>
          <w:lang w:eastAsia="ko-KR"/>
        </w:rPr>
      </w:pPr>
    </w:p>
    <w:p w14:paraId="55938078" w14:textId="77777777" w:rsidR="00702867" w:rsidRPr="0017538A" w:rsidRDefault="00DC64DF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 w:cs="Batang" w:hint="eastAsia"/>
          <w:szCs w:val="21"/>
          <w:bdr w:val="single" w:sz="4" w:space="0" w:color="auto"/>
          <w:lang w:eastAsia="ko-KR"/>
        </w:rPr>
        <w:t>지식재산</w:t>
      </w:r>
      <w:r w:rsidR="008A1463" w:rsidRPr="0017538A">
        <w:rPr>
          <w:rFonts w:ascii="Batang" w:eastAsia="Batang" w:hAnsi="Batang" w:cs="Batang" w:hint="eastAsia"/>
          <w:szCs w:val="21"/>
          <w:bdr w:val="single" w:sz="4" w:space="0" w:color="auto"/>
          <w:lang w:eastAsia="ko-KR"/>
        </w:rPr>
        <w:t>분야</w:t>
      </w:r>
      <w:r w:rsidR="008C4DFB" w:rsidRPr="0017538A">
        <w:rPr>
          <w:rFonts w:ascii="Batang" w:eastAsia="Batang" w:hAnsi="Batang" w:hint="eastAsia"/>
          <w:szCs w:val="21"/>
          <w:lang w:eastAsia="ko-KR"/>
        </w:rPr>
        <w:t>（</w:t>
      </w:r>
      <w:r w:rsidR="008A1463" w:rsidRPr="0017538A">
        <w:rPr>
          <w:rFonts w:ascii="Batang" w:eastAsia="Batang" w:hAnsi="Batang" w:cs="Batang" w:hint="eastAsia"/>
          <w:szCs w:val="21"/>
          <w:lang w:eastAsia="ko-KR"/>
        </w:rPr>
        <w:t>신규</w:t>
      </w:r>
      <w:r w:rsidR="008A1463" w:rsidRPr="0017538A">
        <w:rPr>
          <w:rFonts w:ascii="Batang" w:eastAsia="Batang" w:hAnsi="Batang"/>
          <w:szCs w:val="21"/>
          <w:lang w:eastAsia="ko-KR"/>
        </w:rPr>
        <w:t>5</w:t>
      </w:r>
      <w:r w:rsidR="008A1463" w:rsidRPr="0017538A">
        <w:rPr>
          <w:rFonts w:ascii="Batang" w:eastAsia="Batang" w:hAnsi="Batang" w:cs="Batang" w:hint="eastAsia"/>
          <w:szCs w:val="21"/>
          <w:lang w:eastAsia="ko-KR"/>
        </w:rPr>
        <w:t>건</w:t>
      </w:r>
      <w:r w:rsidR="008A1463" w:rsidRPr="0017538A">
        <w:rPr>
          <w:rFonts w:ascii="Batang" w:eastAsia="Batang" w:hAnsi="Batang"/>
          <w:szCs w:val="21"/>
          <w:lang w:eastAsia="ko-KR"/>
        </w:rPr>
        <w:t xml:space="preserve">, </w:t>
      </w:r>
      <w:r w:rsidR="008A1463" w:rsidRPr="0017538A">
        <w:rPr>
          <w:rFonts w:ascii="Batang" w:eastAsia="Batang" w:hAnsi="Batang" w:cs="Batang" w:hint="eastAsia"/>
          <w:szCs w:val="21"/>
          <w:lang w:eastAsia="ko-KR"/>
        </w:rPr>
        <w:t>계속</w:t>
      </w:r>
      <w:r w:rsidR="008A1463" w:rsidRPr="0017538A">
        <w:rPr>
          <w:rFonts w:ascii="Batang" w:eastAsia="Batang" w:hAnsi="Batang"/>
          <w:szCs w:val="21"/>
          <w:lang w:eastAsia="ko-KR"/>
        </w:rPr>
        <w:t>6</w:t>
      </w:r>
      <w:r w:rsidR="008A1463" w:rsidRPr="0017538A">
        <w:rPr>
          <w:rFonts w:ascii="Batang" w:eastAsia="Batang" w:hAnsi="Batang" w:cs="Batang" w:hint="eastAsia"/>
          <w:szCs w:val="21"/>
          <w:lang w:eastAsia="ko-KR"/>
        </w:rPr>
        <w:t>건</w:t>
      </w:r>
      <w:r w:rsidR="008A1463" w:rsidRPr="0017538A">
        <w:rPr>
          <w:rFonts w:ascii="Batang" w:eastAsia="Batang" w:hAnsi="Batang"/>
          <w:szCs w:val="21"/>
          <w:lang w:eastAsia="ko-KR"/>
        </w:rPr>
        <w:t>)</w:t>
      </w:r>
    </w:p>
    <w:p w14:paraId="16B454B0" w14:textId="77777777" w:rsidR="00B70B85" w:rsidRPr="0017538A" w:rsidRDefault="00B70B85" w:rsidP="001438D7">
      <w:pPr>
        <w:rPr>
          <w:rFonts w:ascii="Batang" w:eastAsia="Batang" w:hAnsi="Batang"/>
          <w:szCs w:val="21"/>
          <w:u w:val="single"/>
          <w:lang w:eastAsia="ko-KR"/>
        </w:rPr>
      </w:pPr>
    </w:p>
    <w:p w14:paraId="1F21A1C1" w14:textId="77777777" w:rsidR="00B70B85" w:rsidRPr="0017538A" w:rsidRDefault="0044744C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10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.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컴퓨터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소프트웨어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관련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발명의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보호범위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명확화</w:t>
      </w:r>
      <w:r w:rsidR="00B70B85" w:rsidRPr="0017538A">
        <w:rPr>
          <w:rFonts w:ascii="Batang" w:eastAsia="Batang" w:hAnsi="Batang" w:cs="Arial" w:hint="eastAsia"/>
          <w:spacing w:val="-6"/>
          <w:szCs w:val="21"/>
          <w:u w:val="single"/>
          <w:lang w:eastAsia="ko-KR"/>
        </w:rPr>
        <w:t>【</w:t>
      </w:r>
      <w:r w:rsidR="00B70B85" w:rsidRPr="0017538A">
        <w:rPr>
          <w:rFonts w:ascii="Batang" w:eastAsia="Batang" w:hAnsi="Batang" w:cs="Batang" w:hint="eastAsia"/>
          <w:spacing w:val="-6"/>
          <w:szCs w:val="21"/>
          <w:u w:val="single"/>
          <w:lang w:eastAsia="ko-KR"/>
        </w:rPr>
        <w:t>신규</w:t>
      </w:r>
      <w:r w:rsidR="00B70B85" w:rsidRPr="0017538A">
        <w:rPr>
          <w:rFonts w:ascii="Batang" w:eastAsia="Batang" w:hAnsi="Batang" w:cs="游明朝" w:hint="eastAsia"/>
          <w:spacing w:val="-6"/>
          <w:szCs w:val="21"/>
          <w:u w:val="single"/>
          <w:lang w:eastAsia="ko-KR"/>
        </w:rPr>
        <w:t>】</w:t>
      </w:r>
    </w:p>
    <w:p w14:paraId="68473D55" w14:textId="77777777" w:rsidR="00B70B85" w:rsidRPr="0017538A" w:rsidRDefault="00B70B85" w:rsidP="001F7F99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2020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3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11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특허법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개정을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통해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방법발명의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행위로서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방법의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사용을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청약하는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행위를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추가하였다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긍정적으로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내용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개정으로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확장된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행위에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불명확한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부분이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있으므로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불명확한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가이드라인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통해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명확화해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1008C604" w14:textId="77777777" w:rsidR="00B70B85" w:rsidRPr="0017538A" w:rsidRDefault="00B70B85" w:rsidP="001438D7">
      <w:pPr>
        <w:rPr>
          <w:rFonts w:ascii="Batang" w:eastAsia="Batang" w:hAnsi="Batang"/>
          <w:szCs w:val="21"/>
          <w:u w:val="single"/>
          <w:lang w:eastAsia="ko-KR"/>
        </w:rPr>
      </w:pPr>
    </w:p>
    <w:p w14:paraId="3BA13CA7" w14:textId="77777777" w:rsidR="00B70B85" w:rsidRPr="0017538A" w:rsidRDefault="0044744C" w:rsidP="001438D7">
      <w:pPr>
        <w:rPr>
          <w:rFonts w:ascii="Batang" w:eastAsia="Batang" w:hAnsi="Batang" w:cs="Arial"/>
          <w:spacing w:val="-14"/>
          <w:szCs w:val="21"/>
          <w:u w:val="single"/>
          <w:lang w:eastAsia="ko-KR"/>
        </w:rPr>
      </w:pPr>
      <w:r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>11</w:t>
      </w:r>
      <w:r w:rsidR="00B70B85"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 xml:space="preserve">. 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특허출원에</w:t>
      </w:r>
      <w:r w:rsidR="00B70B85"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대한</w:t>
      </w:r>
      <w:r w:rsidR="00B70B85"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거절이유통지의</w:t>
      </w:r>
      <w:r w:rsidR="00B70B85"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답변기간</w:t>
      </w:r>
      <w:r w:rsidR="00B70B85"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>∙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거절결정에</w:t>
      </w:r>
      <w:r w:rsidR="00B70B85"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대한</w:t>
      </w:r>
      <w:r w:rsidR="00B70B85"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불복이의신청기간의</w:t>
      </w:r>
      <w:r w:rsidR="00B70B85" w:rsidRPr="0017538A">
        <w:rPr>
          <w:rFonts w:ascii="Batang" w:eastAsia="Batang" w:hAnsi="Batang" w:cs="Arial"/>
          <w:spacing w:val="-14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장기화</w:t>
      </w:r>
      <w:r w:rsidR="00B70B85" w:rsidRPr="0017538A">
        <w:rPr>
          <w:rFonts w:ascii="Batang" w:eastAsia="Batang" w:hAnsi="Batang" w:hint="eastAsia"/>
          <w:spacing w:val="-14"/>
          <w:szCs w:val="21"/>
          <w:u w:val="single"/>
          <w:lang w:eastAsia="ko-KR"/>
        </w:rPr>
        <w:t>【</w:t>
      </w:r>
      <w:r w:rsidR="00B70B85" w:rsidRPr="0017538A">
        <w:rPr>
          <w:rFonts w:ascii="Batang" w:eastAsia="Batang" w:hAnsi="Batang" w:cs="Batang" w:hint="eastAsia"/>
          <w:spacing w:val="-14"/>
          <w:szCs w:val="21"/>
          <w:u w:val="single"/>
          <w:lang w:eastAsia="ko-KR"/>
        </w:rPr>
        <w:t>계속</w:t>
      </w:r>
      <w:r w:rsidR="00B70B85" w:rsidRPr="0017538A">
        <w:rPr>
          <w:rFonts w:ascii="Batang" w:eastAsia="Batang" w:hAnsi="Batang" w:cs="游明朝" w:hint="eastAsia"/>
          <w:spacing w:val="-14"/>
          <w:szCs w:val="21"/>
          <w:u w:val="single"/>
          <w:lang w:eastAsia="ko-KR"/>
        </w:rPr>
        <w:t>】</w:t>
      </w:r>
    </w:p>
    <w:p w14:paraId="33A0AB29" w14:textId="098C3D7F" w:rsidR="00B70B85" w:rsidRPr="0017538A" w:rsidRDefault="00B70B85" w:rsidP="001F7F99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bookmarkStart w:id="0" w:name="_Hlk52887770"/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거절이유통지에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답변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지정기간이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통상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2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개월이나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외국은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3~4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개월이며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다른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나라와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비교하면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짧은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기간이다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지정기간을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때마다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신청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절차가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필요하므로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특허청에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지불하는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연장료와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함께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고액의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대리인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수수료가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필요하다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따라서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국제조화의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관점에서도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거절이유통지에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답변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지정기간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거절결정에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불복이의신청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심판청구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재심사청구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)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장기화해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bookmarkEnd w:id="0"/>
    <w:p w14:paraId="35D30B3A" w14:textId="77777777" w:rsidR="00B70B85" w:rsidRPr="0017538A" w:rsidRDefault="00B70B85" w:rsidP="001438D7">
      <w:pPr>
        <w:rPr>
          <w:rFonts w:ascii="Batang" w:eastAsia="Batang" w:hAnsi="Batang"/>
          <w:szCs w:val="21"/>
          <w:u w:val="single"/>
          <w:lang w:eastAsia="ko-KR"/>
        </w:rPr>
      </w:pPr>
    </w:p>
    <w:p w14:paraId="7C6286E9" w14:textId="77777777" w:rsidR="00B70B85" w:rsidRPr="0017538A" w:rsidRDefault="0044744C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12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.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특허법조약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>(PLT)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에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조기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가입</w:t>
      </w:r>
      <w:r w:rsidR="00B70B85" w:rsidRPr="0017538A">
        <w:rPr>
          <w:rFonts w:ascii="Batang" w:eastAsia="Batang" w:hAnsi="Batang" w:hint="eastAsia"/>
          <w:szCs w:val="21"/>
          <w:u w:val="single"/>
          <w:lang w:eastAsia="ko-KR"/>
        </w:rPr>
        <w:t>【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계속</w:t>
      </w:r>
      <w:r w:rsidR="00B70B85" w:rsidRPr="0017538A">
        <w:rPr>
          <w:rFonts w:ascii="Batang" w:eastAsia="Batang" w:hAnsi="Batang" w:hint="eastAsia"/>
          <w:szCs w:val="21"/>
          <w:u w:val="single"/>
          <w:lang w:eastAsia="ko-KR"/>
        </w:rPr>
        <w:t>】</w:t>
      </w:r>
    </w:p>
    <w:p w14:paraId="6ADE867D" w14:textId="641FDEB1" w:rsidR="00B70B85" w:rsidRPr="0017538A" w:rsidRDefault="00B70B85" w:rsidP="001F7F99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특허법조약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(PLT)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가입하지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않았으므로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거절이유통지에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답변의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지정기간을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지정기간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내에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신청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절차가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필요하고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지정기간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후에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신청을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영어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이외의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외국어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출원을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인정하지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않는다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75DA4E56" w14:textId="77777777" w:rsidR="00B70B85" w:rsidRPr="0017538A" w:rsidRDefault="00B70B85" w:rsidP="001F7F99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특허법조약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(PLT)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미국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영국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프랑스를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포함한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40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개국이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가입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비준하였으므로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PLT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조속히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가입해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특허법조약에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가입한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일본에서는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출원인이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실제로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한국어로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외국어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서면출원을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특허법조약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(PLT)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혜택을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받고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52FC2CDB" w14:textId="77777777" w:rsidR="00B70B85" w:rsidRPr="0017538A" w:rsidRDefault="00B70B85" w:rsidP="001438D7">
      <w:pPr>
        <w:rPr>
          <w:rFonts w:ascii="Batang" w:eastAsia="Batang" w:hAnsi="Batang" w:cs="Arial"/>
          <w:szCs w:val="21"/>
          <w:u w:val="single"/>
          <w:lang w:eastAsia="ko-KR"/>
        </w:rPr>
      </w:pPr>
    </w:p>
    <w:p w14:paraId="2F51B1E4" w14:textId="77777777" w:rsidR="00B70B85" w:rsidRPr="0017538A" w:rsidRDefault="00B70B85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1</w:t>
      </w:r>
      <w:r w:rsidR="00766FB7" w:rsidRPr="0017538A">
        <w:rPr>
          <w:rFonts w:ascii="Batang" w:eastAsia="Batang" w:hAnsi="Batang"/>
          <w:szCs w:val="21"/>
          <w:u w:val="single"/>
          <w:lang w:eastAsia="ko-KR"/>
        </w:rPr>
        <w:t>3</w:t>
      </w:r>
      <w:r w:rsidRPr="0017538A">
        <w:rPr>
          <w:rFonts w:ascii="Batang" w:eastAsia="Batang" w:hAnsi="Batang"/>
          <w:szCs w:val="21"/>
          <w:u w:val="single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간접침해규정</w:t>
      </w:r>
      <w:r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확충</w:t>
      </w:r>
      <w:r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【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계속</w:t>
      </w:r>
      <w:r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】</w:t>
      </w:r>
    </w:p>
    <w:p w14:paraId="6C22339E" w14:textId="47531F03" w:rsidR="00B70B85" w:rsidRPr="0017538A" w:rsidRDefault="00B70B85" w:rsidP="0020721D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현행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</w:t>
      </w:r>
      <w:r w:rsidR="00CD70A6">
        <w:rPr>
          <w:rFonts w:ascii="Batang" w:eastAsia="Batang" w:hAnsi="Batang" w:cs="Batang" w:hint="eastAsia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특허법은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간접침해를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규정하고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대상을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전용부품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해당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생산에만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사용하는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물건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해당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방법의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실시에만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사용하는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물건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한정되어</w:t>
      </w:r>
      <w:r w:rsidR="00CD70A6">
        <w:rPr>
          <w:rFonts w:ascii="Batang" w:eastAsia="Batang" w:hAnsi="Batang" w:cs="Batang" w:hint="eastAsia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따라서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요건을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엄격하게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해석하면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lastRenderedPageBreak/>
        <w:t>간접침해규정으로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구제가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어려워진다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772332A6" w14:textId="77777777" w:rsidR="00B70B85" w:rsidRPr="0017538A" w:rsidRDefault="00B70B85" w:rsidP="0020721D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권리보호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강화의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관점에서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전용품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'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외에도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전용품은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아니지만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특허상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핵심부품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대해서는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악의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공급하는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것을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조건으로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간접침해로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인정할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성립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범위를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확대해주기를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1C5B0D0F" w14:textId="77777777" w:rsidR="00890B01" w:rsidRPr="0017538A" w:rsidRDefault="00890B01" w:rsidP="0020721D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</w:p>
    <w:p w14:paraId="6C10AA93" w14:textId="77777777" w:rsidR="00B70B85" w:rsidRPr="0017538A" w:rsidRDefault="00B70B85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1</w:t>
      </w:r>
      <w:r w:rsidR="00766FB7" w:rsidRPr="0017538A">
        <w:rPr>
          <w:rFonts w:ascii="Batang" w:eastAsia="Batang" w:hAnsi="Batang"/>
          <w:szCs w:val="21"/>
          <w:u w:val="single"/>
          <w:lang w:eastAsia="ko-KR"/>
        </w:rPr>
        <w:t>4</w:t>
      </w:r>
      <w:r w:rsidRPr="0017538A">
        <w:rPr>
          <w:rFonts w:ascii="Batang" w:eastAsia="Batang" w:hAnsi="Batang"/>
          <w:szCs w:val="21"/>
          <w:u w:val="single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관련</w:t>
      </w:r>
      <w:r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디자인</w:t>
      </w:r>
      <w:r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제도의</w:t>
      </w:r>
      <w:r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확충</w:t>
      </w:r>
      <w:r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【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신규</w:t>
      </w:r>
      <w:r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】</w:t>
      </w:r>
    </w:p>
    <w:p w14:paraId="566CB719" w14:textId="62ED40BE" w:rsidR="00B70B85" w:rsidRPr="0017538A" w:rsidRDefault="00B70B85" w:rsidP="00B70EC4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일관된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콘셉트를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바탕으로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개발이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활발해지고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가운데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동일한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콘셉트로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장기간에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걸쳐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모델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체인지를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계속적으로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사례에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현행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출원가능기간인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기본디자인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디자인등록출원일부터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1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이내로는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이러한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충분히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보호할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23B910ED" w14:textId="190F47C9" w:rsidR="00B70B85" w:rsidRPr="0017538A" w:rsidRDefault="00B70B85" w:rsidP="00B70EC4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</w:t>
      </w:r>
      <w:r w:rsidR="00B70EC4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조금씩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개량해</w:t>
      </w:r>
      <w:r w:rsidR="00CD70A6">
        <w:rPr>
          <w:rFonts w:ascii="Batang" w:eastAsia="Batang" w:hAnsi="Batang" w:cs="Batang" w:hint="eastAsia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나가는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방법도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늘어나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관련디자인만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유사한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대해서도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수요가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발생하고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</w:p>
    <w:p w14:paraId="0DCB1B95" w14:textId="41D6A7B9" w:rsidR="00B70B85" w:rsidRPr="0017538A" w:rsidRDefault="00B70B85" w:rsidP="002E3069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이러한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상황에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기본디자인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유사한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디자인뿐만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아니라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관련디자인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유사한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관련디자인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으로서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등록을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받을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함과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동시에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최초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기본디자인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디자인등록출원일부터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10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이내에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디자인등록출원된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경우에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등록을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받을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해주길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43EDE18B" w14:textId="77777777" w:rsidR="00B70B85" w:rsidRPr="0017538A" w:rsidRDefault="00B70B85" w:rsidP="001438D7">
      <w:pPr>
        <w:rPr>
          <w:rFonts w:ascii="Batang" w:eastAsia="Batang" w:hAnsi="Batang"/>
          <w:szCs w:val="21"/>
          <w:u w:val="single"/>
          <w:lang w:eastAsia="ko-KR"/>
        </w:rPr>
      </w:pPr>
    </w:p>
    <w:p w14:paraId="17F2771A" w14:textId="77777777" w:rsidR="00B70B85" w:rsidRPr="0017538A" w:rsidRDefault="00061C4F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15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.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디자인법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보호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대상에</w:t>
      </w:r>
      <w:r w:rsidR="00B70B85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대해</w:t>
      </w:r>
      <w:r w:rsidR="00B70B85"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【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신규</w:t>
      </w:r>
      <w:r w:rsidR="00B70B85"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】</w:t>
      </w:r>
    </w:p>
    <w:p w14:paraId="4BCFDF9C" w14:textId="42D99F60" w:rsidR="00B70B85" w:rsidRPr="0017538A" w:rsidRDefault="008F6883" w:rsidP="00533966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최근</w:t>
      </w:r>
      <w:r w:rsidR="00ED10BF" w:rsidRPr="0017538A">
        <w:rPr>
          <w:rFonts w:ascii="Batang" w:eastAsia="Batang" w:hAnsi="Batang" w:cs="Batang"/>
          <w:spacing w:val="-14"/>
          <w:szCs w:val="21"/>
          <w:lang w:eastAsia="ko-KR"/>
        </w:rPr>
        <w:t>,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각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기기가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네트워크로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연결되는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IoT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보급이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이루어지면서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특히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GUI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역할이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커졌으며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GUI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표시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장소가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다양화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>(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벽이나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인체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>)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되는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가운데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화상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표시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장소가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물품이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아닐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시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보호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대상에서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제외되어</w:t>
      </w:r>
      <w:r w:rsidR="00CD70A6">
        <w:rPr>
          <w:rFonts w:ascii="Batang" w:eastAsia="Batang" w:hAnsi="Batang" w:cs="Batang" w:hint="eastAsia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있어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화상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디자인에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관하여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물품과의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관련성에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의한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제약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규정이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현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상황과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맞지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않는다</w:t>
      </w:r>
      <w:r w:rsidR="00B70B85"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00C2423C" w14:textId="77777777" w:rsidR="00B70B85" w:rsidRPr="0017538A" w:rsidRDefault="00B70B85" w:rsidP="004C7977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</w:t>
      </w:r>
      <w:r w:rsidR="00533966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디자인뿐만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아니라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경험의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중시하는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관점에서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봤을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점포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투자하여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독창적인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고안하고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브랜드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가치를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창출한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제품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서비스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부가가치와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경쟁력을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높이는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사례가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건축물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인테리어와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같은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공간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주지성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저명성이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부정경쟁방지법에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보호를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받을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독창적인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공간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디자인을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살린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브랜드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구축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활동을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초기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단계부터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보호한다는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관점에서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주지성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저명성이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발생하기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전부터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보호하려는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수요가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증가하고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  <w:r w:rsidR="004C7977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이러한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상황에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언급한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대상을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대상으로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해주길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3773B41D" w14:textId="77777777" w:rsidR="003D0915" w:rsidRPr="0017538A" w:rsidRDefault="003D0915" w:rsidP="004C7977">
      <w:pPr>
        <w:ind w:firstLineChars="100" w:firstLine="210"/>
        <w:rPr>
          <w:rFonts w:ascii="Batang" w:eastAsia="Batang" w:hAnsi="Batang" w:cs="Arial"/>
          <w:szCs w:val="21"/>
          <w:lang w:eastAsia="ko-KR"/>
        </w:rPr>
      </w:pPr>
    </w:p>
    <w:p w14:paraId="6CD19ED7" w14:textId="77777777" w:rsidR="00B70B85" w:rsidRPr="0017538A" w:rsidRDefault="00B70B85" w:rsidP="001438D7">
      <w:pPr>
        <w:rPr>
          <w:rFonts w:ascii="Batang" w:eastAsia="Batang" w:hAnsi="Batang" w:cs="Arial"/>
          <w:szCs w:val="21"/>
          <w:u w:val="single"/>
          <w:lang w:eastAsia="ko-KR"/>
        </w:rPr>
      </w:pPr>
      <w:r w:rsidRPr="0017538A">
        <w:rPr>
          <w:rFonts w:ascii="Batang" w:eastAsia="Batang" w:hAnsi="Batang" w:cs="Arial"/>
          <w:szCs w:val="21"/>
          <w:u w:val="single"/>
          <w:lang w:eastAsia="ko-KR"/>
        </w:rPr>
        <w:t>1</w:t>
      </w:r>
      <w:r w:rsidR="000D7EA4" w:rsidRPr="0017538A">
        <w:rPr>
          <w:rFonts w:ascii="Batang" w:eastAsia="Batang" w:hAnsi="Batang" w:cs="Arial"/>
          <w:szCs w:val="21"/>
          <w:u w:val="single"/>
          <w:lang w:eastAsia="ko-KR"/>
        </w:rPr>
        <w:t>6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특허권존속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연장제도의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외국임상시험기간의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가산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보완기간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산입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심판단계에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있어서의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연장기간의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보정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절차</w:t>
      </w:r>
      <w:r w:rsidRPr="0017538A">
        <w:rPr>
          <w:rFonts w:ascii="Batang" w:eastAsia="Batang" w:hAnsi="Batang" w:cs="Arial" w:hint="eastAsia"/>
          <w:szCs w:val="21"/>
          <w:u w:val="single"/>
          <w:lang w:eastAsia="ko-KR"/>
        </w:rPr>
        <w:t>【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계속</w:t>
      </w:r>
      <w:r w:rsidRPr="0017538A">
        <w:rPr>
          <w:rFonts w:ascii="Batang" w:eastAsia="Batang" w:hAnsi="Batang" w:hint="eastAsia"/>
          <w:szCs w:val="21"/>
          <w:u w:val="single"/>
          <w:lang w:eastAsia="ko-KR"/>
        </w:rPr>
        <w:t>】</w:t>
      </w:r>
    </w:p>
    <w:p w14:paraId="40C78F66" w14:textId="77777777" w:rsidR="00B70B85" w:rsidRPr="0017538A" w:rsidRDefault="00B70B85" w:rsidP="00AC09D1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신약의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허가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절차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특허발명의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"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없었던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"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특허권의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존속기간을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제도를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마련했다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그러나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외국에서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임상시험기간은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신약의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허가절차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필요한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기간으로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인정받지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못한다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신약의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품목허가를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필요한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절차의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서류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보완기간은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"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없었던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"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포함되지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않는다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심사에서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인정받은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연장기간에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불복할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거절결정불복심판으로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싸울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수밖에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없으며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거절결정등본송달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후에는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연장신청의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보정할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42D5081B" w14:textId="77777777" w:rsidR="00B70B85" w:rsidRPr="0017538A" w:rsidRDefault="00B70B85" w:rsidP="00AC09D1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따라서</w:t>
      </w:r>
      <w:r w:rsidR="00AC09D1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신약의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허가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절차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특허권의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존속기간을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, MFDS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신약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허가를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참작한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임상시험을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해외</w:t>
      </w:r>
      <w:r w:rsidR="00BA015A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시험이라도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해당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임상시험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존속기간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산정에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lastRenderedPageBreak/>
        <w:t>넣을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요청하는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바이다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신약의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품목허가를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필요한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절차의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자료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보완기간은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연장기간에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포함하여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운용할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요청하는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바이다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그리고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심사에서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인정받은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연장기간에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불복할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거절심사불복심판을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청구한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이후에도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수시로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연장을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요구하는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기간을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보정할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법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개정을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요구하는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바이다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01A4DBAA" w14:textId="77777777" w:rsidR="00B70B85" w:rsidRPr="0017538A" w:rsidRDefault="00B70B85" w:rsidP="001438D7">
      <w:pPr>
        <w:rPr>
          <w:rFonts w:ascii="Batang" w:eastAsia="Batang" w:hAnsi="Batang"/>
          <w:szCs w:val="21"/>
          <w:lang w:eastAsia="ko-KR"/>
        </w:rPr>
      </w:pPr>
    </w:p>
    <w:p w14:paraId="2C8BB2CB" w14:textId="77777777" w:rsidR="00B70B85" w:rsidRPr="0017538A" w:rsidRDefault="005D597D" w:rsidP="001438D7">
      <w:pPr>
        <w:rPr>
          <w:rFonts w:ascii="Batang" w:eastAsia="Batang" w:hAnsi="Batang" w:cs="Arial"/>
          <w:spacing w:val="-12"/>
          <w:szCs w:val="21"/>
          <w:u w:val="single"/>
          <w:lang w:eastAsia="ko-KR"/>
        </w:rPr>
      </w:pPr>
      <w:r w:rsidRPr="0017538A">
        <w:rPr>
          <w:rFonts w:ascii="Batang" w:eastAsia="Batang" w:hAnsi="Batang" w:cs="Arial"/>
          <w:spacing w:val="-12"/>
          <w:szCs w:val="21"/>
          <w:u w:val="single"/>
          <w:lang w:eastAsia="ko-KR"/>
        </w:rPr>
        <w:t>17</w:t>
      </w:r>
      <w:r w:rsidR="00B70B85" w:rsidRPr="0017538A">
        <w:rPr>
          <w:rFonts w:ascii="Batang" w:eastAsia="Batang" w:hAnsi="Batang" w:cs="Arial"/>
          <w:spacing w:val="-12"/>
          <w:szCs w:val="21"/>
          <w:u w:val="single"/>
          <w:lang w:eastAsia="ko-KR"/>
        </w:rPr>
        <w:t xml:space="preserve">. 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의약품</w:t>
      </w:r>
      <w:r w:rsidR="00B70B85" w:rsidRPr="0017538A">
        <w:rPr>
          <w:rFonts w:ascii="Batang" w:eastAsia="Batang" w:hAnsi="Batang" w:cs="New Gulim"/>
          <w:spacing w:val="-12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허가특허</w:t>
      </w:r>
      <w:r w:rsidR="00B70B85" w:rsidRPr="0017538A">
        <w:rPr>
          <w:rFonts w:ascii="Batang" w:eastAsia="Batang" w:hAnsi="Batang" w:cs="New Gulim"/>
          <w:spacing w:val="-12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연계제도</w:t>
      </w:r>
      <w:r w:rsidR="00B70B85" w:rsidRPr="0017538A">
        <w:rPr>
          <w:rFonts w:ascii="Batang" w:eastAsia="Batang" w:hAnsi="Batang" w:cs="New Gulim"/>
          <w:spacing w:val="-12"/>
          <w:szCs w:val="21"/>
          <w:u w:val="single"/>
          <w:lang w:eastAsia="ko-KR"/>
        </w:rPr>
        <w:t>(patent linkage)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의</w:t>
      </w:r>
      <w:r w:rsidR="00B70B85" w:rsidRPr="0017538A">
        <w:rPr>
          <w:rFonts w:ascii="Batang" w:eastAsia="Batang" w:hAnsi="Batang" w:cs="New Gulim"/>
          <w:spacing w:val="-12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문제점</w:t>
      </w:r>
      <w:r w:rsidR="00B70B85" w:rsidRPr="0017538A">
        <w:rPr>
          <w:rFonts w:ascii="Batang" w:eastAsia="Batang" w:hAnsi="Batang" w:cs="New Gulim"/>
          <w:spacing w:val="-12"/>
          <w:szCs w:val="21"/>
          <w:u w:val="single"/>
          <w:lang w:eastAsia="ko-KR"/>
        </w:rPr>
        <w:t>(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판매금지처분의</w:t>
      </w:r>
      <w:r w:rsidR="00B70B85" w:rsidRPr="0017538A">
        <w:rPr>
          <w:rFonts w:ascii="Batang" w:eastAsia="Batang" w:hAnsi="Batang" w:cs="New Gulim"/>
          <w:spacing w:val="-12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제외사유</w:t>
      </w:r>
      <w:r w:rsidR="00B70B85" w:rsidRPr="0017538A">
        <w:rPr>
          <w:rFonts w:ascii="Batang" w:eastAsia="Batang" w:hAnsi="Batang" w:cs="New Gulim"/>
          <w:spacing w:val="-12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삭제</w:t>
      </w:r>
      <w:r w:rsidR="00B70B85" w:rsidRPr="0017538A">
        <w:rPr>
          <w:rFonts w:ascii="Batang" w:eastAsia="Batang" w:hAnsi="Batang" w:cs="New Gulim"/>
          <w:spacing w:val="-12"/>
          <w:szCs w:val="21"/>
          <w:u w:val="single"/>
          <w:lang w:eastAsia="ko-KR"/>
        </w:rPr>
        <w:t>)</w:t>
      </w:r>
      <w:r w:rsidR="00B70B85" w:rsidRPr="0017538A">
        <w:rPr>
          <w:rFonts w:ascii="Batang" w:eastAsia="Batang" w:hAnsi="Batang" w:cs="Arial" w:hint="eastAsia"/>
          <w:spacing w:val="-12"/>
          <w:szCs w:val="21"/>
          <w:u w:val="single"/>
          <w:lang w:eastAsia="ko-KR"/>
        </w:rPr>
        <w:t>【</w:t>
      </w:r>
      <w:r w:rsidR="00B70B85" w:rsidRPr="0017538A">
        <w:rPr>
          <w:rFonts w:ascii="Batang" w:eastAsia="Batang" w:hAnsi="Batang" w:cs="Batang" w:hint="eastAsia"/>
          <w:spacing w:val="-12"/>
          <w:szCs w:val="21"/>
          <w:u w:val="single"/>
          <w:lang w:eastAsia="ko-KR"/>
        </w:rPr>
        <w:t>계속</w:t>
      </w:r>
      <w:r w:rsidR="00B70B85" w:rsidRPr="0017538A">
        <w:rPr>
          <w:rFonts w:ascii="Batang" w:eastAsia="Batang" w:hAnsi="Batang" w:hint="eastAsia"/>
          <w:spacing w:val="-12"/>
          <w:szCs w:val="21"/>
          <w:u w:val="single"/>
          <w:lang w:eastAsia="ko-KR"/>
        </w:rPr>
        <w:t>】</w:t>
      </w:r>
    </w:p>
    <w:p w14:paraId="0656EBC5" w14:textId="77777777" w:rsidR="00B70B85" w:rsidRPr="0017538A" w:rsidRDefault="00B70B85" w:rsidP="00B05458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후발품에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판매금지신청을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약사법에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주성분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함량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제형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효능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효과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용법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용량이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같은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복수의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후발의약품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가운데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만에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판매금지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신청일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경우나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주성분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함량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제형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효능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효과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용법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용량이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같은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후발의약품이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존재하는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경우에는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판매를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금지할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없다고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되어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허락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비침해품이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존재한다는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사실을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빌미로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그것과는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다른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특허침해제품의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판매를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금지할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4F9F9143" w14:textId="77777777" w:rsidR="00B70B85" w:rsidRPr="0017538A" w:rsidRDefault="00B70B85" w:rsidP="00B05458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따라서</w:t>
      </w:r>
      <w:r w:rsidR="00B05458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허락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비침해품이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존재한다는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이유로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동일의약품이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판매금지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대상에서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제외되는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상황을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개선하고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동일의약품에도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patent linkage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발동하는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제도를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수립해주기를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37948B5F" w14:textId="77777777" w:rsidR="00B70B85" w:rsidRPr="0017538A" w:rsidRDefault="00B70B85" w:rsidP="001438D7">
      <w:pPr>
        <w:rPr>
          <w:rFonts w:ascii="Batang" w:eastAsia="Batang" w:hAnsi="Batang"/>
          <w:szCs w:val="21"/>
          <w:lang w:eastAsia="ko-KR"/>
        </w:rPr>
      </w:pPr>
    </w:p>
    <w:p w14:paraId="58B39D5E" w14:textId="77777777" w:rsidR="00B70B85" w:rsidRPr="0017538A" w:rsidRDefault="00F337DA" w:rsidP="001438D7">
      <w:pPr>
        <w:rPr>
          <w:rFonts w:ascii="Batang" w:eastAsia="Batang" w:hAnsi="Batang" w:cs="Arial"/>
          <w:szCs w:val="21"/>
          <w:u w:val="single"/>
          <w:lang w:eastAsia="ko-KR"/>
        </w:rPr>
      </w:pPr>
      <w:r w:rsidRPr="0017538A">
        <w:rPr>
          <w:rFonts w:ascii="Batang" w:eastAsia="Batang" w:hAnsi="Batang" w:cs="Arial"/>
          <w:szCs w:val="21"/>
          <w:u w:val="single"/>
          <w:lang w:eastAsia="ko-KR"/>
        </w:rPr>
        <w:t>18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. </w:t>
      </w:r>
      <w:r w:rsidR="002D7A1D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해외에</w:t>
      </w:r>
      <w:r w:rsidR="002D7A1D" w:rsidRPr="0017538A">
        <w:rPr>
          <w:rFonts w:ascii="Batang" w:eastAsia="Batang" w:hAnsi="Batang" w:cs="Batang"/>
          <w:szCs w:val="21"/>
          <w:u w:val="single"/>
          <w:lang w:eastAsia="ko-KR"/>
        </w:rPr>
        <w:t xml:space="preserve"> </w:t>
      </w:r>
      <w:r w:rsidR="002D7A1D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있는</w:t>
      </w:r>
      <w:r w:rsidR="00EF7A84" w:rsidRPr="0017538A">
        <w:rPr>
          <w:rFonts w:ascii="Batang" w:eastAsia="Batang" w:hAnsi="Batang" w:cs="Batang"/>
          <w:szCs w:val="21"/>
          <w:u w:val="single"/>
          <w:lang w:eastAsia="ko-KR"/>
        </w:rPr>
        <w:t xml:space="preserve"> 외국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중소기업에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대한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특허료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등의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요금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감면</w:t>
      </w:r>
      <w:r w:rsidR="00B70B85" w:rsidRPr="0017538A">
        <w:rPr>
          <w:rFonts w:ascii="Batang" w:eastAsia="Batang" w:hAnsi="Batang" w:hint="eastAsia"/>
          <w:szCs w:val="21"/>
          <w:u w:val="single"/>
          <w:lang w:eastAsia="ko-KR"/>
        </w:rPr>
        <w:t>【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신규</w:t>
      </w:r>
      <w:r w:rsidR="00B70B85"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】</w:t>
      </w:r>
    </w:p>
    <w:p w14:paraId="7DA90187" w14:textId="77777777" w:rsidR="00B70B85" w:rsidRPr="0017538A" w:rsidRDefault="00B70B85" w:rsidP="00966E86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특허청은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중소기업을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대상으로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하여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특허료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요금감면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제도를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운영하고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해외에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외국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중소기업이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대상인지가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불명확하다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동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제도의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대상을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중소기업으로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한정하는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의도가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없다고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하더라도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실제로는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해외에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외국</w:t>
      </w:r>
      <w:r w:rsidRPr="0017538A">
        <w:rPr>
          <w:rFonts w:ascii="Batang" w:eastAsia="Batang" w:hAnsi="Batang" w:cs="Arial" w:hint="eastAsia"/>
          <w:spacing w:val="-14"/>
          <w:szCs w:val="21"/>
          <w:lang w:eastAsia="ko-KR"/>
        </w:rPr>
        <w:t xml:space="preserve">　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중소기업은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이용이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제한되는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운용으로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되어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가능성이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있으므로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검토를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57AC84D6" w14:textId="77777777" w:rsidR="00B70B85" w:rsidRPr="0017538A" w:rsidRDefault="00B70B85" w:rsidP="001438D7">
      <w:pPr>
        <w:rPr>
          <w:rFonts w:ascii="Batang" w:eastAsia="Batang" w:hAnsi="Batang"/>
          <w:szCs w:val="21"/>
          <w:lang w:eastAsia="ko-KR"/>
        </w:rPr>
      </w:pPr>
    </w:p>
    <w:p w14:paraId="1070FC0F" w14:textId="77777777" w:rsidR="00B70B85" w:rsidRPr="0017538A" w:rsidRDefault="000D7EA4" w:rsidP="001438D7">
      <w:pPr>
        <w:rPr>
          <w:rFonts w:ascii="Batang" w:eastAsia="Batang" w:hAnsi="Batang" w:cs="Arial"/>
          <w:szCs w:val="21"/>
          <w:u w:val="single"/>
          <w:lang w:eastAsia="ko-KR"/>
        </w:rPr>
      </w:pPr>
      <w:r w:rsidRPr="0017538A">
        <w:rPr>
          <w:rFonts w:ascii="Batang" w:eastAsia="Batang" w:hAnsi="Batang" w:cs="Arial"/>
          <w:szCs w:val="21"/>
          <w:u w:val="single"/>
          <w:lang w:eastAsia="ko-KR"/>
        </w:rPr>
        <w:t>19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.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상표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패스트트랙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심사</w:t>
      </w:r>
      <w:r w:rsidR="00B70B85"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도입</w:t>
      </w:r>
      <w:r w:rsidR="00B70B85"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【</w:t>
      </w:r>
      <w:r w:rsidR="00B70B85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신규</w:t>
      </w:r>
      <w:r w:rsidR="00B70B85"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】</w:t>
      </w:r>
    </w:p>
    <w:p w14:paraId="598277A8" w14:textId="77777777" w:rsidR="00B70B85" w:rsidRPr="0017538A" w:rsidRDefault="00B70B85" w:rsidP="00422D96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일본은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조기심사제도와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별도로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패스트트랙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시범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도입하여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유사상품서비스업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심사기준에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기재된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상품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서비스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정형적인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상품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서비스만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상품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서비스의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구체성에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필요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상품만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지정한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출원에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추가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절차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요금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출원부터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약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6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개월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후에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최초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결과를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얻을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  <w:r w:rsidR="00422D96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패스트트랙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심사를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도입해주기를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7D354850" w14:textId="77777777" w:rsidR="00B70B85" w:rsidRPr="0017538A" w:rsidRDefault="00B70B85" w:rsidP="001438D7">
      <w:pPr>
        <w:rPr>
          <w:rFonts w:ascii="Batang" w:eastAsia="Batang" w:hAnsi="Batang"/>
          <w:szCs w:val="21"/>
          <w:lang w:eastAsia="ko-KR"/>
        </w:rPr>
      </w:pPr>
    </w:p>
    <w:p w14:paraId="00240E91" w14:textId="77777777" w:rsidR="00B70B85" w:rsidRPr="0017538A" w:rsidRDefault="00B70B85" w:rsidP="001438D7">
      <w:pPr>
        <w:rPr>
          <w:rFonts w:ascii="Batang" w:eastAsia="Batang" w:hAnsi="Batang" w:cs="Arial"/>
          <w:szCs w:val="21"/>
          <w:u w:val="single"/>
          <w:lang w:eastAsia="ko-KR"/>
        </w:rPr>
      </w:pPr>
      <w:r w:rsidRPr="0017538A">
        <w:rPr>
          <w:rFonts w:ascii="Batang" w:eastAsia="Batang" w:hAnsi="Batang" w:cs="Arial"/>
          <w:szCs w:val="21"/>
          <w:u w:val="single"/>
          <w:lang w:eastAsia="ko-KR"/>
        </w:rPr>
        <w:t>2</w:t>
      </w:r>
      <w:r w:rsidR="000D7EA4" w:rsidRPr="0017538A">
        <w:rPr>
          <w:rFonts w:ascii="Batang" w:eastAsia="Batang" w:hAnsi="Batang" w:cs="Arial"/>
          <w:szCs w:val="21"/>
          <w:u w:val="single"/>
          <w:lang w:eastAsia="ko-KR"/>
        </w:rPr>
        <w:t>0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통상실시권의</w:t>
      </w: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대항요건</w:t>
      </w:r>
      <w:r w:rsidRPr="0017538A">
        <w:rPr>
          <w:rFonts w:ascii="Batang" w:eastAsia="Batang" w:hAnsi="Batang" w:cs="Arial" w:hint="eastAsia"/>
          <w:szCs w:val="21"/>
          <w:u w:val="single"/>
          <w:lang w:eastAsia="ko-KR"/>
        </w:rPr>
        <w:t>【</w:t>
      </w:r>
      <w:r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계속</w:t>
      </w:r>
      <w:r w:rsidRPr="0017538A">
        <w:rPr>
          <w:rFonts w:ascii="Batang" w:eastAsia="Batang" w:hAnsi="Batang" w:hint="eastAsia"/>
          <w:szCs w:val="21"/>
          <w:u w:val="single"/>
          <w:lang w:eastAsia="ko-KR"/>
        </w:rPr>
        <w:t>】</w:t>
      </w:r>
    </w:p>
    <w:p w14:paraId="024F7A91" w14:textId="77777777" w:rsidR="0061307D" w:rsidRPr="0017538A" w:rsidRDefault="00B70B85" w:rsidP="00422D96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한국에서는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통상실시권을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등록하지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않으면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제삼자에게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대항할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없다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그러나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open-innovation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통상실시권의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허락이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빈번하게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사용되는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상황을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고려할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매번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등록하고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관리하는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기업에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매우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부담이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된다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실시허락계약은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조건은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물론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존재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자체도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비밀인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경우가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많아서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등록으로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인하여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공개되는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것은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바람직하지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않다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  <w:r w:rsidR="000D7EA4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따라서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일본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독일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미국처럼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통상실시권을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등록하지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않아도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제삼자와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대항할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</w:t>
      </w:r>
      <w:r w:rsidR="008740AB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8740AB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있게</w:t>
      </w:r>
      <w:r w:rsidR="008740AB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8740AB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</w:t>
      </w:r>
      <w:r w:rsidR="008740AB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8740AB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주길</w:t>
      </w:r>
      <w:r w:rsidR="008740AB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8740AB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바란다</w:t>
      </w:r>
      <w:r w:rsidR="008740AB"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3E1DAE65" w14:textId="77777777" w:rsidR="00D53A1E" w:rsidRPr="0017538A" w:rsidRDefault="00D53A1E" w:rsidP="001438D7">
      <w:pPr>
        <w:rPr>
          <w:rFonts w:ascii="Batang" w:eastAsia="Batang" w:hAnsi="Batang" w:cs="Arial"/>
          <w:szCs w:val="21"/>
          <w:lang w:eastAsia="ko-KR"/>
        </w:rPr>
      </w:pPr>
    </w:p>
    <w:p w14:paraId="13B836DE" w14:textId="77777777" w:rsidR="000D7EA4" w:rsidRPr="0017538A" w:rsidRDefault="003F16D0" w:rsidP="001438D7">
      <w:pPr>
        <w:rPr>
          <w:rFonts w:ascii="Batang" w:eastAsia="Batang" w:hAnsi="Batang" w:cs="Arial"/>
          <w:szCs w:val="21"/>
          <w:lang w:eastAsia="ko-KR"/>
        </w:rPr>
      </w:pPr>
      <w:r w:rsidRPr="0017538A">
        <w:rPr>
          <w:rFonts w:ascii="Batang" w:eastAsia="Batang" w:hAnsi="Batang" w:cs="Batang" w:hint="eastAsia"/>
          <w:szCs w:val="21"/>
          <w:bdr w:val="single" w:sz="4" w:space="0" w:color="auto"/>
          <w:lang w:eastAsia="ko-KR"/>
        </w:rPr>
        <w:t>산업분야</w:t>
      </w:r>
      <w:r w:rsidR="000D7EA4" w:rsidRPr="0017538A">
        <w:rPr>
          <w:rFonts w:ascii="Batang" w:eastAsia="Batang" w:hAnsi="Batang" w:cs="Arial" w:hint="eastAsia"/>
          <w:szCs w:val="21"/>
          <w:lang w:eastAsia="ko-KR"/>
        </w:rPr>
        <w:t>（</w:t>
      </w:r>
      <w:r w:rsidRPr="0017538A">
        <w:rPr>
          <w:rFonts w:ascii="Batang" w:eastAsia="Batang" w:hAnsi="Batang" w:cs="Batang" w:hint="eastAsia"/>
          <w:szCs w:val="21"/>
          <w:lang w:eastAsia="ko-KR"/>
        </w:rPr>
        <w:t>신규</w:t>
      </w:r>
      <w:r w:rsidR="000D7EA4" w:rsidRPr="0017538A">
        <w:rPr>
          <w:rFonts w:ascii="Batang" w:eastAsia="Batang" w:hAnsi="Batang" w:cs="Arial"/>
          <w:szCs w:val="21"/>
          <w:lang w:eastAsia="ko-KR"/>
        </w:rPr>
        <w:t>8</w:t>
      </w:r>
      <w:r w:rsidRPr="0017538A">
        <w:rPr>
          <w:rFonts w:ascii="Batang" w:eastAsia="Batang" w:hAnsi="Batang" w:cs="Batang" w:hint="eastAsia"/>
          <w:szCs w:val="21"/>
          <w:lang w:eastAsia="ko-KR"/>
        </w:rPr>
        <w:t>건</w:t>
      </w:r>
      <w:r w:rsidRPr="0017538A">
        <w:rPr>
          <w:rFonts w:ascii="Batang" w:eastAsia="Batang" w:hAnsi="Batang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zCs w:val="21"/>
          <w:lang w:eastAsia="ko-KR"/>
        </w:rPr>
        <w:t>계속</w:t>
      </w:r>
      <w:r w:rsidR="000D7EA4" w:rsidRPr="0017538A">
        <w:rPr>
          <w:rFonts w:ascii="Batang" w:eastAsia="Batang" w:hAnsi="Batang" w:cs="Arial"/>
          <w:szCs w:val="21"/>
          <w:lang w:eastAsia="ko-KR"/>
        </w:rPr>
        <w:t>0</w:t>
      </w:r>
      <w:r w:rsidRPr="0017538A">
        <w:rPr>
          <w:rFonts w:ascii="Batang" w:eastAsia="Batang" w:hAnsi="Batang" w:cs="Batang" w:hint="eastAsia"/>
          <w:szCs w:val="21"/>
          <w:lang w:eastAsia="ko-KR"/>
        </w:rPr>
        <w:t>건</w:t>
      </w:r>
      <w:r w:rsidR="000D7EA4" w:rsidRPr="0017538A">
        <w:rPr>
          <w:rFonts w:ascii="Batang" w:eastAsia="Batang" w:hAnsi="Batang" w:cs="Arial" w:hint="eastAsia"/>
          <w:szCs w:val="21"/>
          <w:lang w:eastAsia="ko-KR"/>
        </w:rPr>
        <w:t>）</w:t>
      </w:r>
    </w:p>
    <w:p w14:paraId="1D1DA291" w14:textId="77777777" w:rsidR="000D7EA4" w:rsidRPr="0017538A" w:rsidRDefault="000D7EA4" w:rsidP="001438D7">
      <w:pPr>
        <w:rPr>
          <w:rFonts w:ascii="Batang" w:eastAsia="Batang" w:hAnsi="Batang" w:cs="Arial"/>
          <w:szCs w:val="21"/>
          <w:lang w:eastAsia="ko-KR"/>
        </w:rPr>
      </w:pPr>
    </w:p>
    <w:p w14:paraId="14F245D5" w14:textId="480E6327" w:rsidR="00D53A1E" w:rsidRPr="0017538A" w:rsidRDefault="000D7EA4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lastRenderedPageBreak/>
        <w:t>2</w:t>
      </w:r>
      <w:r w:rsidR="00D53A1E" w:rsidRPr="0017538A">
        <w:rPr>
          <w:rFonts w:ascii="Batang" w:eastAsia="Batang" w:hAnsi="Batang"/>
          <w:szCs w:val="21"/>
          <w:u w:val="single"/>
          <w:lang w:eastAsia="ko-KR"/>
        </w:rPr>
        <w:t xml:space="preserve">1. </w:t>
      </w:r>
      <w:bookmarkStart w:id="1" w:name="_Hlk58490484"/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산업안전보건법과의</w:t>
      </w:r>
      <w:r w:rsidR="001514E4" w:rsidRPr="0017538A">
        <w:rPr>
          <w:rFonts w:ascii="Batang" w:eastAsia="Batang" w:hAnsi="Batang" w:cs="Batang"/>
          <w:szCs w:val="21"/>
          <w:u w:val="single"/>
          <w:lang w:eastAsia="ko-KR"/>
        </w:rPr>
        <w:t xml:space="preserve"> 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정합성</w:t>
      </w:r>
      <w:r w:rsidR="001514E4" w:rsidRPr="0017538A">
        <w:rPr>
          <w:rFonts w:ascii="Batang" w:eastAsia="Batang" w:hAnsi="Batang" w:cs="Batang"/>
          <w:szCs w:val="21"/>
          <w:u w:val="single"/>
          <w:lang w:eastAsia="ko-KR"/>
        </w:rPr>
        <w:t xml:space="preserve"> 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및</w:t>
      </w:r>
      <w:r w:rsidR="001514E4" w:rsidRPr="0017538A">
        <w:rPr>
          <w:rFonts w:ascii="Batang" w:eastAsia="Batang" w:hAnsi="Batang" w:cs="Batang"/>
          <w:szCs w:val="21"/>
          <w:u w:val="single"/>
          <w:lang w:eastAsia="ko-KR"/>
        </w:rPr>
        <w:t xml:space="preserve"> 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국제</w:t>
      </w:r>
      <w:r w:rsidR="001514E4" w:rsidRPr="0017538A">
        <w:rPr>
          <w:rFonts w:ascii="Batang" w:eastAsia="Batang" w:hAnsi="Batang" w:cs="Batang"/>
          <w:szCs w:val="21"/>
          <w:u w:val="single"/>
          <w:lang w:eastAsia="ko-KR"/>
        </w:rPr>
        <w:t xml:space="preserve"> 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협조의</w:t>
      </w:r>
      <w:r w:rsidR="001514E4" w:rsidRPr="0017538A">
        <w:rPr>
          <w:rFonts w:ascii="Batang" w:eastAsia="Batang" w:hAnsi="Batang" w:cs="Batang"/>
          <w:szCs w:val="21"/>
          <w:u w:val="single"/>
          <w:lang w:eastAsia="ko-KR"/>
        </w:rPr>
        <w:t xml:space="preserve"> 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관점에서</w:t>
      </w:r>
      <w:r w:rsidR="001514E4" w:rsidRPr="0017538A">
        <w:rPr>
          <w:rFonts w:ascii="Batang" w:eastAsia="Batang" w:hAnsi="Batang" w:cs="Batang"/>
          <w:szCs w:val="21"/>
          <w:u w:val="single"/>
          <w:lang w:eastAsia="ko-KR"/>
        </w:rPr>
        <w:t xml:space="preserve"> 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화학물질관리법</w:t>
      </w:r>
      <w:r w:rsidR="001514E4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개정안</w:t>
      </w:r>
      <w:r w:rsidR="001514E4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제</w:t>
      </w:r>
      <w:r w:rsidR="001514E4" w:rsidRPr="0017538A">
        <w:rPr>
          <w:rFonts w:ascii="Batang" w:eastAsia="Batang" w:hAnsi="Batang"/>
          <w:szCs w:val="21"/>
          <w:u w:val="single"/>
          <w:lang w:eastAsia="ko-KR"/>
        </w:rPr>
        <w:t>9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조의</w:t>
      </w:r>
      <w:r w:rsidR="001514E4" w:rsidRPr="0017538A">
        <w:rPr>
          <w:rFonts w:ascii="Batang" w:eastAsia="Batang" w:hAnsi="Batang"/>
          <w:szCs w:val="21"/>
          <w:u w:val="single"/>
          <w:lang w:eastAsia="ko-KR"/>
        </w:rPr>
        <w:t xml:space="preserve"> 수정</w:t>
      </w:r>
      <w:bookmarkEnd w:id="1"/>
      <w:r w:rsidR="00292167">
        <w:rPr>
          <w:rFonts w:ascii="Batang" w:eastAsia="Batang" w:hAnsi="Batang" w:hint="eastAsia"/>
          <w:szCs w:val="21"/>
          <w:u w:val="single"/>
          <w:lang w:eastAsia="ko-KR"/>
        </w:rPr>
        <w:t>(현재 폐안됨)</w:t>
      </w:r>
      <w:r w:rsidR="001514E4" w:rsidRPr="0017538A">
        <w:rPr>
          <w:rFonts w:ascii="Batang" w:eastAsia="Batang" w:hAnsi="Batang" w:cs="游明朝" w:hint="eastAsia"/>
          <w:szCs w:val="21"/>
          <w:u w:val="single"/>
          <w:lang w:eastAsia="ko-KR"/>
        </w:rPr>
        <w:t>【</w:t>
      </w:r>
      <w:r w:rsidR="001514E4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신규</w:t>
      </w:r>
      <w:r w:rsidR="001514E4" w:rsidRPr="0017538A">
        <w:rPr>
          <w:rFonts w:ascii="Batang" w:eastAsia="Batang" w:hAnsi="Batang" w:hint="eastAsia"/>
          <w:szCs w:val="21"/>
          <w:u w:val="single"/>
          <w:lang w:eastAsia="ko-KR"/>
        </w:rPr>
        <w:t>】</w:t>
      </w:r>
    </w:p>
    <w:p w14:paraId="2D6DB5DA" w14:textId="77777777" w:rsidR="00C92896" w:rsidRPr="0017538A" w:rsidRDefault="0062157E" w:rsidP="00BE7B2E">
      <w:pPr>
        <w:wordWrap w:val="0"/>
        <w:ind w:firstLineChars="100" w:firstLine="182"/>
        <w:rPr>
          <w:rFonts w:ascii="Batang" w:eastAsia="Batang" w:hAnsi="Batang"/>
          <w:spacing w:val="-14"/>
          <w:szCs w:val="21"/>
          <w:lang w:eastAsia="ko-KR"/>
        </w:rPr>
      </w:pPr>
      <w:bookmarkStart w:id="2" w:name="_Hlk58491413"/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화학물질관리법(이하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 xml:space="preserve"> “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화관법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>9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조에서는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화학물질확인번호를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부여하여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해당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화학물질을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판매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보관</w:t>
      </w:r>
      <w:r w:rsidRPr="0017538A">
        <w:rPr>
          <w:rFonts w:ascii="Batang" w:eastAsia="Batang" w:hAnsi="Batang" w:cs="游明朝" w:hint="eastAsia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저장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운반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또는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사용하는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자에게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양도할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때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화학물질확인번호를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제공해야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한다고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정하고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. </w:t>
      </w:r>
      <w:bookmarkStart w:id="3" w:name="_Hlk58491445"/>
      <w:bookmarkEnd w:id="2"/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그러나</w:t>
      </w:r>
      <w:r w:rsidR="00622529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해당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물질에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대해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산업안전보건법(이하 “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산안법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>)</w:t>
      </w:r>
      <w:r w:rsidR="000E5EA6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 xml:space="preserve">　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>164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조에서는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MSDS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(Material Safety Data Sheet)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를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등록하고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등록번호를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부여하고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있어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해당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화학물질을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규정하는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번호가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두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종류</w:t>
      </w:r>
      <w:r w:rsidR="00EF171D" w:rsidRPr="0017538A">
        <w:rPr>
          <w:rFonts w:ascii="Batang" w:eastAsia="Batang" w:hAnsi="Batang" w:cs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존재하게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된다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유통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과정에서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발생한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사고에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대응할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때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유익한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것은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MSDS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등록번호이고</w:t>
      </w:r>
      <w:r w:rsidRPr="0017538A">
        <w:rPr>
          <w:rFonts w:ascii="Batang" w:eastAsia="Batang" w:hAnsi="Batang" w:cs="Batang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화학물질확인번호가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아닌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산안법의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MSDS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등록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번호로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관리하는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편이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효율적이다</w:t>
      </w:r>
      <w:r w:rsidRPr="0017538A">
        <w:rPr>
          <w:rFonts w:ascii="Batang" w:eastAsia="Batang" w:hAnsi="Batang"/>
          <w:spacing w:val="-14"/>
          <w:szCs w:val="21"/>
          <w:lang w:eastAsia="ko-KR"/>
        </w:rPr>
        <w:t>.</w:t>
      </w:r>
      <w:r w:rsidR="009939DF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83380C" w:rsidRPr="0017538A">
        <w:rPr>
          <w:rFonts w:ascii="Batang" w:eastAsia="Batang" w:hAnsi="Batang" w:hint="eastAsia"/>
          <w:spacing w:val="-14"/>
          <w:szCs w:val="21"/>
          <w:lang w:eastAsia="ko-KR"/>
        </w:rPr>
        <w:t>또한</w:t>
      </w:r>
      <w:r w:rsidR="0083380C" w:rsidRPr="0017538A">
        <w:rPr>
          <w:rFonts w:ascii="Batang" w:eastAsia="Batang" w:hAnsi="Batang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수출입</w:t>
      </w:r>
      <w:r w:rsidR="005F62A6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되는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화학물질에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한국</w:t>
      </w:r>
      <w:r w:rsidR="0049464C" w:rsidRPr="0017538A">
        <w:rPr>
          <w:rFonts w:ascii="Batang" w:eastAsia="Batang" w:hAnsi="Batang" w:cs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내에서만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통용되는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번호를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부여하는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것은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번잡한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절차이며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정상적인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경제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활동을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저해한다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국제적으로도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유통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단계에서의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관리는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MSDS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이루어지고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. </w:t>
      </w:r>
      <w:bookmarkEnd w:id="3"/>
    </w:p>
    <w:p w14:paraId="64E62BE2" w14:textId="2B29BCF8" w:rsidR="0062157E" w:rsidRPr="0017538A" w:rsidRDefault="00F77740" w:rsidP="009939DF">
      <w:pPr>
        <w:ind w:firstLineChars="100" w:firstLine="182"/>
        <w:rPr>
          <w:rFonts w:ascii="Batang" w:eastAsia="Batang" w:hAnsi="Batang"/>
          <w:spacing w:val="-14"/>
          <w:szCs w:val="21"/>
          <w:lang w:eastAsia="ko-KR"/>
        </w:rPr>
      </w:pPr>
      <w:bookmarkStart w:id="4" w:name="_Hlk58491455"/>
      <w:r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향후 동일한 조문이 포함될 경우,</w:t>
      </w:r>
      <w:r>
        <w:rPr>
          <w:rFonts w:ascii="Batang" w:eastAsia="Batang" w:hAnsi="Batang" w:cs="Batang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화관법의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독자적인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szCs w:val="21"/>
          <w:lang w:eastAsia="ko-KR"/>
        </w:rPr>
        <w:t>화학물질확인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번호를</w:t>
      </w:r>
      <w:r w:rsidR="0062157E" w:rsidRPr="0017538A">
        <w:rPr>
          <w:rFonts w:ascii="Batang" w:eastAsia="Batang" w:hAnsi="Batang" w:cs="Batang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별도로</w:t>
      </w:r>
      <w:r w:rsidR="0062157E" w:rsidRPr="0017538A">
        <w:rPr>
          <w:rFonts w:ascii="Batang" w:eastAsia="Batang" w:hAnsi="Batang" w:cs="Batang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부여할</w:t>
      </w:r>
      <w:r w:rsidR="0062157E" w:rsidRPr="0017538A">
        <w:rPr>
          <w:rFonts w:ascii="Batang" w:eastAsia="Batang" w:hAnsi="Batang" w:cs="Batang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것이</w:t>
      </w:r>
      <w:r w:rsidR="0062157E" w:rsidRPr="0017538A">
        <w:rPr>
          <w:rFonts w:ascii="Batang" w:eastAsia="Batang" w:hAnsi="Batang" w:cs="Batang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아니라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산안법의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MSDS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를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활용하는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등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각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법령과의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정합성을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확보한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통일된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번호로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관리할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수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있도록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수정해주기를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 xml:space="preserve"> </w:t>
      </w:r>
      <w:r w:rsidR="0062157E" w:rsidRPr="0017538A">
        <w:rPr>
          <w:rFonts w:ascii="Batang" w:eastAsia="Batang" w:hAnsi="Batang" w:cs="Batang" w:hint="eastAsia"/>
          <w:spacing w:val="-14"/>
          <w:kern w:val="0"/>
          <w:szCs w:val="21"/>
          <w:lang w:eastAsia="ko-KR"/>
        </w:rPr>
        <w:t>바란다</w:t>
      </w:r>
      <w:r w:rsidR="0062157E" w:rsidRPr="0017538A">
        <w:rPr>
          <w:rFonts w:ascii="Batang" w:eastAsia="Batang" w:hAnsi="Batang" w:cs="Arial"/>
          <w:spacing w:val="-14"/>
          <w:kern w:val="0"/>
          <w:szCs w:val="21"/>
          <w:lang w:eastAsia="ko-KR"/>
        </w:rPr>
        <w:t>.</w:t>
      </w:r>
      <w:bookmarkEnd w:id="4"/>
    </w:p>
    <w:p w14:paraId="6D2E6613" w14:textId="77777777" w:rsidR="00D53A1E" w:rsidRPr="0017538A" w:rsidRDefault="00D53A1E" w:rsidP="001438D7">
      <w:pPr>
        <w:rPr>
          <w:rFonts w:ascii="Batang" w:eastAsia="Batang" w:hAnsi="Batang"/>
          <w:szCs w:val="21"/>
          <w:lang w:eastAsia="ko-KR"/>
        </w:rPr>
      </w:pPr>
    </w:p>
    <w:p w14:paraId="280ED31A" w14:textId="77777777" w:rsidR="0067442E" w:rsidRPr="0017538A" w:rsidRDefault="000D7EA4" w:rsidP="00173F1D">
      <w:pPr>
        <w:wordWrap w:val="0"/>
        <w:rPr>
          <w:rFonts w:ascii="Batang" w:eastAsia="Batang" w:hAnsi="Batang" w:cs="Times New Roman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2</w:t>
      </w:r>
      <w:r w:rsidR="00D53A1E" w:rsidRPr="0017538A">
        <w:rPr>
          <w:rFonts w:ascii="Batang" w:eastAsia="Batang" w:hAnsi="Batang"/>
          <w:szCs w:val="21"/>
          <w:u w:val="single"/>
          <w:lang w:eastAsia="ko-KR"/>
        </w:rPr>
        <w:t>2</w:t>
      </w:r>
      <w:r w:rsidR="005B14C2" w:rsidRPr="0017538A">
        <w:rPr>
          <w:rFonts w:ascii="Batang" w:eastAsia="Batang" w:hAnsi="Batang" w:hint="eastAsia"/>
          <w:szCs w:val="21"/>
          <w:u w:val="single"/>
          <w:lang w:eastAsia="ko-KR"/>
        </w:rPr>
        <w:t>．</w:t>
      </w:r>
      <w:r w:rsidR="00A52EAF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산업안전보건법의</w:t>
      </w:r>
      <w:r w:rsidR="00A52EAF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MSDS</w:t>
      </w:r>
      <w:r w:rsidR="00A52EAF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와</w:t>
      </w:r>
      <w:r w:rsidR="00A52EAF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52EAF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관련하여</w:t>
      </w:r>
      <w:r w:rsidR="00A52EAF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52EAF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타</w:t>
      </w:r>
      <w:r w:rsidR="00A52EAF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52EAF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법령과의</w:t>
      </w:r>
      <w:r w:rsidR="00A52EAF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52EAF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기재</w:t>
      </w:r>
      <w:r w:rsidR="00A52EAF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52EAF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기준</w:t>
      </w:r>
      <w:r w:rsidR="00A52EAF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52EAF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통일【신규】</w:t>
      </w:r>
    </w:p>
    <w:p w14:paraId="5BC54B02" w14:textId="77777777" w:rsidR="00173F1D" w:rsidRPr="0017538A" w:rsidRDefault="00173F1D" w:rsidP="00DF0B61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GHS(Globally Harmonized System of classification and labelling of chemicals</w:t>
      </w:r>
      <w:r w:rsidR="00835B80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: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화학물질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분류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표시기준의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세계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조화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hint="eastAsia"/>
          <w:spacing w:val="-14"/>
          <w:szCs w:val="21"/>
          <w:lang w:eastAsia="ko-KR"/>
        </w:rPr>
        <w:t>시스템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표시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기준에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대해서는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835B80" w:rsidRPr="0017538A">
        <w:rPr>
          <w:rFonts w:ascii="Batang" w:eastAsia="Batang" w:hAnsi="Batang" w:cs="Times New Roman"/>
          <w:spacing w:val="-14"/>
          <w:szCs w:val="21"/>
          <w:lang w:eastAsia="ko-KR"/>
        </w:rPr>
        <w:t>9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정부기관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소방청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환경부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고용노동부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산업통상자원부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농촌진흥청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등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합동으로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통합표준을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제정한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것으로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인식하고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있는데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,</w:t>
      </w:r>
      <w:r w:rsidR="008E16A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산업안전보건법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“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용도분류체계와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등록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평가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등에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“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화평법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용도분류체계가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서로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상이하다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대상으로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화평법은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구성하는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대상으로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있다고는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, MSDS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내용은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동일한데도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불구하고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법령에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용도분류체계가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달라지게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3ADB7F44" w14:textId="47E81922" w:rsidR="003E7C48" w:rsidRPr="0017538A" w:rsidRDefault="00173F1D" w:rsidP="00E91C8A">
      <w:pPr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법령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정합성이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확보되지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않는다면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MSDS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작성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혼란스러울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아니라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작업도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비효율적이다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또한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MSDS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양도받은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혼란스러워하거나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실수로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이어질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="00E91C8A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.</w:t>
      </w:r>
      <w:r w:rsidR="00E91C8A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산업법의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용도분류체계를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화평법과의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정합성을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확보하도록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통일해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주기를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A3328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="00A33283"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11AE30FE" w14:textId="77777777" w:rsidR="00D53A1E" w:rsidRPr="0017538A" w:rsidRDefault="00D53A1E" w:rsidP="001438D7">
      <w:pPr>
        <w:rPr>
          <w:rFonts w:ascii="Batang" w:eastAsia="Batang" w:hAnsi="Batang"/>
          <w:szCs w:val="21"/>
          <w:lang w:eastAsia="ko-KR"/>
        </w:rPr>
      </w:pPr>
    </w:p>
    <w:p w14:paraId="629A3938" w14:textId="77777777" w:rsidR="00D53A1E" w:rsidRPr="0017538A" w:rsidRDefault="000D7EA4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23</w:t>
      </w:r>
      <w:r w:rsidR="009402A2" w:rsidRPr="0017538A">
        <w:rPr>
          <w:rFonts w:ascii="Batang" w:eastAsia="Batang" w:hAnsi="Batang" w:hint="eastAsia"/>
          <w:szCs w:val="21"/>
          <w:u w:val="single"/>
          <w:lang w:eastAsia="ko-KR"/>
        </w:rPr>
        <w:t>．</w:t>
      </w:r>
      <w:r w:rsidR="00F511DC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산업안전보건법의</w:t>
      </w:r>
      <w:r w:rsidR="00F511DC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MSDS</w:t>
      </w:r>
      <w:r w:rsidR="00F511DC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의</w:t>
      </w:r>
      <w:r w:rsidR="00F511DC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F511DC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영업비밀</w:t>
      </w:r>
      <w:r w:rsidR="00F511DC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F511DC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신청</w:t>
      </w:r>
      <w:r w:rsidR="00F511DC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(1) – </w:t>
      </w:r>
      <w:r w:rsidR="00F511DC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영업비밀신청</w:t>
      </w:r>
      <w:r w:rsidR="00F511DC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F511DC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폐지【신규】</w:t>
      </w:r>
    </w:p>
    <w:p w14:paraId="5191F4FB" w14:textId="77777777" w:rsidR="00250013" w:rsidRPr="0017538A" w:rsidRDefault="00250013" w:rsidP="009C787E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bookmarkStart w:id="5" w:name="_Hlk58491522"/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산업안전보건법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“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에서는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공개하지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아니하고자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영업비밀신청을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그러나</w:t>
      </w:r>
    </w:p>
    <w:p w14:paraId="677020A4" w14:textId="77777777" w:rsidR="00250013" w:rsidRPr="0017538A" w:rsidRDefault="00250013" w:rsidP="00250013">
      <w:pPr>
        <w:wordWrap w:val="0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(1)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분류·표시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물질안전보건자료에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일부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16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대체재료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제외물질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없는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항목이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반드시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공개해야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있는데도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불구하고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이외의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물질에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대하여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자료를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제출하고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기업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측의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입장을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정부에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상세하게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설명해야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것은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기업에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부담을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</w:p>
    <w:p w14:paraId="53A11D27" w14:textId="77777777" w:rsidR="00250013" w:rsidRPr="0017538A" w:rsidRDefault="00250013" w:rsidP="00250013">
      <w:pPr>
        <w:wordWrap w:val="0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(2)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해외에서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화학제품을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수입하는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회사의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분류·표시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물질안전보건자료에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일부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&lt;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별표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7&gt;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비밀관리성과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경제적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유용성을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증명하기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필요한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정보를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제조회사에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요청해야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제조회사는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자사의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정부에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제공해야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리스크를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우려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lastRenderedPageBreak/>
        <w:t>하여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한국에는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화학제품을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판매하지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가능성도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기업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활동에도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지장을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초래할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우려가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66E83862" w14:textId="77777777" w:rsidR="00481238" w:rsidRPr="0017538A" w:rsidRDefault="00250013" w:rsidP="001438D7">
      <w:pPr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(3)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또한</w:t>
      </w:r>
      <w:r w:rsidR="00AA128F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공개는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국제적인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‘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지식재산권의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보호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’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관점에서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문제시될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가능성이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한국의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국익에도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영향을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미칠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것으로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우려된다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  <w:bookmarkEnd w:id="5"/>
    </w:p>
    <w:p w14:paraId="75C7F1EC" w14:textId="77777777" w:rsidR="00481238" w:rsidRPr="0017538A" w:rsidRDefault="00250013" w:rsidP="00B40FDB">
      <w:pPr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기업측에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부담을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활동에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지장을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초래할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있으므로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분류·표시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물질안전보건자료에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일부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&lt;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별표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7&gt;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영업비밀신청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내용을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폐지해주기를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1298E146" w14:textId="77777777" w:rsidR="00D53A1E" w:rsidRPr="0017538A" w:rsidRDefault="00D53A1E" w:rsidP="001438D7">
      <w:pPr>
        <w:rPr>
          <w:rFonts w:ascii="Batang" w:eastAsia="Batang" w:hAnsi="Batang"/>
          <w:szCs w:val="21"/>
          <w:lang w:eastAsia="ko-KR"/>
        </w:rPr>
      </w:pPr>
    </w:p>
    <w:p w14:paraId="0E06FBB2" w14:textId="77777777" w:rsidR="00481238" w:rsidRPr="0017538A" w:rsidRDefault="000D7EA4" w:rsidP="00293A88">
      <w:pPr>
        <w:wordWrap w:val="0"/>
        <w:rPr>
          <w:rFonts w:ascii="Batang" w:eastAsia="Batang" w:hAnsi="Batang" w:cs="Times New Roman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2</w:t>
      </w:r>
      <w:r w:rsidR="00D53A1E" w:rsidRPr="0017538A">
        <w:rPr>
          <w:rFonts w:ascii="Batang" w:eastAsia="Batang" w:hAnsi="Batang"/>
          <w:szCs w:val="21"/>
          <w:u w:val="single"/>
          <w:lang w:eastAsia="ko-KR"/>
        </w:rPr>
        <w:t xml:space="preserve">4.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개정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산업안전보건법의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MSDS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영업비밀신청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(2) –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비밀관리성과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경제적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유용성에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관한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입증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사항과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판단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기준의</w:t>
      </w:r>
      <w:r w:rsidR="00AD1DF9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AD1DF9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개선【신규】</w:t>
      </w:r>
    </w:p>
    <w:p w14:paraId="3CF29728" w14:textId="77777777" w:rsidR="00004260" w:rsidRPr="0017538A" w:rsidRDefault="00293A88" w:rsidP="00F6780C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·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표시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물질안전보건자료에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일부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)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별표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7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실시될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입증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자료로서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비공지성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비밀관리성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경제적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유용성을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그러나</w:t>
      </w:r>
      <w:r w:rsidR="00997954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비밀관리성과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경제적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유용성의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입증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자료에는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당사자만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판단할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사항이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많아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타당성은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객관적으로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판단하기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어렵다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  <w:r w:rsidR="005C2D3C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만약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이러한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입증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자료를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엄밀히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판단하고자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막대한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노력과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시간이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소요되어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승인까지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상당한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시간을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요하게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것으로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생각된다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419DBBEA" w14:textId="77777777" w:rsidR="00293A88" w:rsidRPr="0017538A" w:rsidRDefault="00293A88" w:rsidP="00F6780C">
      <w:pPr>
        <w:wordWrap w:val="0"/>
        <w:ind w:firstLineChars="100" w:firstLine="182"/>
        <w:rPr>
          <w:rFonts w:ascii="Batang" w:eastAsia="Batang" w:hAnsi="Batang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MSDS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영업비밀신청이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폐지되지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시행될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비밀관리성과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경제적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유용성에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관해서는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항목의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필요성도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포함하여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재고해주기를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항목이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필요하다면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각각의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항목들에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객관적이고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신속히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판단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가능한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입증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사항과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판단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기준을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구체적이고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명확하게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5B3EC670" w14:textId="77777777" w:rsidR="00D53A1E" w:rsidRPr="0017538A" w:rsidRDefault="00D53A1E" w:rsidP="001438D7">
      <w:pPr>
        <w:rPr>
          <w:rFonts w:ascii="Batang" w:eastAsia="Batang" w:hAnsi="Batang"/>
          <w:szCs w:val="21"/>
          <w:lang w:eastAsia="ko-KR"/>
        </w:rPr>
      </w:pPr>
    </w:p>
    <w:p w14:paraId="124FAD01" w14:textId="77777777" w:rsidR="00D53A1E" w:rsidRPr="0017538A" w:rsidRDefault="000D7EA4" w:rsidP="001438D7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2</w:t>
      </w:r>
      <w:r w:rsidR="00D53A1E" w:rsidRPr="0017538A">
        <w:rPr>
          <w:rFonts w:ascii="Batang" w:eastAsia="Batang" w:hAnsi="Batang"/>
          <w:szCs w:val="21"/>
          <w:u w:val="single"/>
          <w:lang w:eastAsia="ko-KR"/>
        </w:rPr>
        <w:t xml:space="preserve">5.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산업안전보건법의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MSDS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영업비밀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신청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(3) –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이미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승인된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구성성분이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함유된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제품에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대한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비공개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승인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심사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제도의</w:t>
      </w:r>
      <w:r w:rsidR="000D419A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0D419A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개정【신규】</w:t>
      </w:r>
    </w:p>
    <w:p w14:paraId="15ACAB93" w14:textId="77777777" w:rsidR="00667507" w:rsidRPr="0017538A" w:rsidRDefault="00667507" w:rsidP="0033058E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산업안전보건법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“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포함되어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고용노동부장관에게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신청하여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얻어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‘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자료’로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기재할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신청인이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신청하면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장관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공단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여부를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결정하고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결과를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산업안전보건법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시행규칙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별지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64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서식에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신청인에게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통지하도록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되어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신청하는데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혼합물로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이루어진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화학제품의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해당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심사는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구성성분마다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실시되어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심사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결과도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구성성분마다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여부가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결정된다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또한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구성성분마다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승인번호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유효기한이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부여된다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1C3EE053" w14:textId="77777777" w:rsidR="000A7CEA" w:rsidRPr="0017538A" w:rsidRDefault="00667507" w:rsidP="0033058E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그러나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화학제품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중에는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요구되는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기능을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발현하기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많은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성분을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조합해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만들어지는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동일한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구성성분이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수많은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포함될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가령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어떠한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제품에서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비공개가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구성성분이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포함되었을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때에도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다시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심사가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반복된다면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신청인에게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부담을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심사에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관여하는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행정력에서도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비효율적인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업무가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증가하게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3330934A" w14:textId="77777777" w:rsidR="00667507" w:rsidRPr="0017538A" w:rsidRDefault="00667507" w:rsidP="00BC5E8B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MSDS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영업비밀신청이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폐지되지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시행된다면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,</w:t>
      </w:r>
      <w:r w:rsidR="00FB0ED8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비공개가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구성성분이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포함될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심사를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면제하고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최초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비공개심사에서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받은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승인번호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유효기한을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MSDS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기입하도록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산업안전보건법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시행규칙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161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698F4E21" w14:textId="77777777" w:rsidR="00667507" w:rsidRPr="0017538A" w:rsidRDefault="00667507" w:rsidP="00BC5E8B">
      <w:pPr>
        <w:ind w:firstLineChars="100" w:firstLine="182"/>
        <w:rPr>
          <w:rFonts w:ascii="Batang" w:eastAsia="Batang" w:hAnsi="Batang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만약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용도가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다르기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때문에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특징에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심사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결과가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달라질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가능성을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lastRenderedPageBreak/>
        <w:t>이유로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상기의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요망을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수용하기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어렵다면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특징을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고려하여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적어도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같은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용도로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적용되는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제품에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한해서는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면제되도록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면제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요건을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신설해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39B5366F" w14:textId="77777777" w:rsidR="00D53A1E" w:rsidRPr="0017538A" w:rsidRDefault="00D53A1E" w:rsidP="001438D7">
      <w:pPr>
        <w:rPr>
          <w:rFonts w:ascii="Batang" w:eastAsia="Batang" w:hAnsi="Batang"/>
          <w:szCs w:val="21"/>
          <w:lang w:eastAsia="ko-KR"/>
        </w:rPr>
      </w:pPr>
    </w:p>
    <w:p w14:paraId="77F6101F" w14:textId="77777777" w:rsidR="00D53A1E" w:rsidRPr="0017538A" w:rsidRDefault="000D7EA4" w:rsidP="00C81C3C">
      <w:pPr>
        <w:wordWrap w:val="0"/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2</w:t>
      </w:r>
      <w:r w:rsidR="00D53A1E" w:rsidRPr="0017538A">
        <w:rPr>
          <w:rFonts w:ascii="Batang" w:eastAsia="Batang" w:hAnsi="Batang"/>
          <w:szCs w:val="21"/>
          <w:u w:val="single"/>
          <w:lang w:eastAsia="ko-KR"/>
        </w:rPr>
        <w:t xml:space="preserve">6. </w:t>
      </w:r>
      <w:r w:rsidR="00303C2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산업안전보건법의</w:t>
      </w:r>
      <w:r w:rsidR="00303C2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MSDS </w:t>
      </w:r>
      <w:r w:rsidR="00303C2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제출</w:t>
      </w:r>
      <w:r w:rsidR="00303C2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303C2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제도의</w:t>
      </w:r>
      <w:r w:rsidR="00303C2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303C2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개선</w:t>
      </w:r>
      <w:r w:rsidR="00303C2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: </w:t>
      </w:r>
      <w:r w:rsidR="00303C2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국내</w:t>
      </w:r>
      <w:r w:rsidR="00303C2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303C2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제조자에게도</w:t>
      </w:r>
      <w:r w:rsidR="00303C2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LOC</w:t>
      </w:r>
      <w:r w:rsidR="00303C2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제출허용【신규】</w:t>
      </w:r>
    </w:p>
    <w:p w14:paraId="35D56043" w14:textId="77777777" w:rsidR="0051332F" w:rsidRPr="0017538A" w:rsidRDefault="0051332F" w:rsidP="004C248B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산업안전보건법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“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)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110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물질안전보건자료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(MSDS)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대상물질을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수입하려는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대상물질을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구성하는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중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104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해당하지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명칭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함유량을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고용노동부장관에게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별도로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제출해야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55DAAC80" w14:textId="1BEFDAAD" w:rsidR="0051332F" w:rsidRPr="0017538A" w:rsidRDefault="0051332F" w:rsidP="004C248B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단</w:t>
      </w:r>
      <w:r w:rsidR="00B73ADE" w:rsidRPr="0017538A">
        <w:rPr>
          <w:rFonts w:ascii="Batang" w:eastAsia="Batang" w:hAnsi="Batang" w:cs="Times New Roman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110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2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2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호에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대상물질을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수입하는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해당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대상물질이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물질안전보건자료에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기재된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이외의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것으로서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104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기준에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해당하는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없음을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확인하는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내용의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서류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(Letter of confirmation,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“LOC”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라고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국외제조자로부터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받아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제출한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해당하지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명칭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함유량을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제출하지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않아도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된다고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41189340" w14:textId="77777777" w:rsidR="00D614F5" w:rsidRPr="0017538A" w:rsidRDefault="0051332F" w:rsidP="004C248B">
      <w:pPr>
        <w:ind w:firstLineChars="100" w:firstLine="182"/>
        <w:rPr>
          <w:rFonts w:ascii="Batang" w:eastAsia="Batang" w:hAnsi="Batang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그러나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수입자에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적용되기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때문에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제조자에게는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불공평한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규정이다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취지는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공개를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회피하려는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제조자로부터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수입자가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분류기준에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해당하지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정보까지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얻기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어렵기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때문에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만들어진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규정이라고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생각되지만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영업비밀은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제조자에게도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마찬가지로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중요하다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제조자도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시행에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부담이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커지는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수입자와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같은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기준이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적용되도록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개정해주기를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  <w:r w:rsidR="00D53A1E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</w:p>
    <w:p w14:paraId="66D5D58A" w14:textId="2E1913C8" w:rsidR="00311396" w:rsidRPr="0017538A" w:rsidRDefault="0051332F" w:rsidP="00436C75">
      <w:pPr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110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제조자가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물질안전보건자료를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고용노동부장관에게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제출할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제조자도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미기재</w:t>
      </w:r>
      <w:r w:rsidR="00CD70A6">
        <w:rPr>
          <w:rFonts w:ascii="Batang" w:eastAsia="Batang" w:hAnsi="Batang" w:cs="Times New Roman" w:hint="eastAsia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성분에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LOC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제출할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하위법령을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346E006D" w14:textId="77777777" w:rsidR="00D53A1E" w:rsidRPr="0017538A" w:rsidRDefault="00D53A1E" w:rsidP="001438D7">
      <w:pPr>
        <w:rPr>
          <w:rFonts w:ascii="Batang" w:eastAsia="Batang" w:hAnsi="Batang"/>
          <w:szCs w:val="21"/>
          <w:lang w:eastAsia="ko-KR"/>
        </w:rPr>
      </w:pPr>
    </w:p>
    <w:p w14:paraId="7B1321A6" w14:textId="77777777" w:rsidR="00311396" w:rsidRPr="0017538A" w:rsidRDefault="000C2179" w:rsidP="0016263E">
      <w:pPr>
        <w:wordWrap w:val="0"/>
        <w:rPr>
          <w:rFonts w:ascii="Batang" w:eastAsia="Batang" w:hAnsi="Batang" w:cs="Times New Roman"/>
          <w:szCs w:val="21"/>
          <w:u w:val="single"/>
          <w:lang w:eastAsia="ko-KR"/>
        </w:rPr>
      </w:pPr>
      <w:r w:rsidRPr="0017538A">
        <w:rPr>
          <w:rFonts w:ascii="Batang" w:eastAsia="Batang" w:hAnsi="Batang"/>
          <w:szCs w:val="21"/>
          <w:u w:val="single"/>
          <w:lang w:eastAsia="ko-KR"/>
        </w:rPr>
        <w:t>27</w:t>
      </w:r>
      <w:r w:rsidR="00D53A1E" w:rsidRPr="0017538A">
        <w:rPr>
          <w:rFonts w:ascii="Batang" w:eastAsia="Batang" w:hAnsi="Batang"/>
          <w:szCs w:val="21"/>
          <w:u w:val="single"/>
          <w:lang w:eastAsia="ko-KR"/>
        </w:rPr>
        <w:t xml:space="preserve">.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산업안전보건법의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고분자화합물에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대한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유해성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위험성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조사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제외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조건과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화학물질의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등록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및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평가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등에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관한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법률의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고분자화합물에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대한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등록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면제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조건의</w:t>
      </w:r>
      <w:r w:rsidR="00EE019B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EE019B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통일【신규】</w:t>
      </w:r>
    </w:p>
    <w:p w14:paraId="27FEC528" w14:textId="0D45C955" w:rsidR="0016263E" w:rsidRPr="0017538A" w:rsidRDefault="0016263E" w:rsidP="00800BA1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저우려고분자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분자량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1,000</w:t>
      </w:r>
      <w:r w:rsidRPr="0017538A">
        <w:rPr>
          <w:rFonts w:ascii="ＭＳ 明朝" w:eastAsia="ＭＳ 明朝" w:hAnsi="ＭＳ 明朝" w:cs="ＭＳ 明朝" w:hint="eastAsia"/>
          <w:spacing w:val="-14"/>
          <w:szCs w:val="21"/>
          <w:lang w:eastAsia="ko-KR"/>
        </w:rPr>
        <w:t>≦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Mn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10,000)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화학물질의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등록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평가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등에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관한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“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화평법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등록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면제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산업안전보건법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“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”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위험성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조건이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상이하다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아래의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표를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참조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). </w:t>
      </w:r>
    </w:p>
    <w:p w14:paraId="73DE6014" w14:textId="77777777" w:rsidR="0016263E" w:rsidRPr="0017538A" w:rsidRDefault="0016263E" w:rsidP="00C81C3C">
      <w:pPr>
        <w:tabs>
          <w:tab w:val="left" w:pos="1490"/>
        </w:tabs>
        <w:wordWrap w:val="0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법률에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면제를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제외하는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규제물질이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다르기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때문에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기업측에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부담을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또한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법률에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조건이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다르기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때문에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혼란을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쉬우므로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법령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준수의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문제가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되기도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3518C339" w14:textId="77777777" w:rsidR="001E469B" w:rsidRPr="0017538A" w:rsidRDefault="00BF5435" w:rsidP="00800BA1">
      <w:pPr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산안법의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위험성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제외와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화평법의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등록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면제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조건을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가능한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통일해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1206212D" w14:textId="77777777" w:rsidR="00D53A1E" w:rsidRPr="0017538A" w:rsidRDefault="00D53A1E" w:rsidP="001438D7">
      <w:pPr>
        <w:rPr>
          <w:rFonts w:ascii="Batang" w:eastAsia="Batang" w:hAnsi="Batang"/>
          <w:szCs w:val="21"/>
          <w:lang w:eastAsia="ko-KR"/>
        </w:rPr>
      </w:pPr>
    </w:p>
    <w:p w14:paraId="1033690F" w14:textId="77777777" w:rsidR="001E469B" w:rsidRPr="0017538A" w:rsidRDefault="00CB2CCB" w:rsidP="001E469B">
      <w:pPr>
        <w:rPr>
          <w:rFonts w:ascii="Batang" w:eastAsia="Batang" w:hAnsi="Batang"/>
          <w:szCs w:val="21"/>
          <w:u w:val="single"/>
          <w:lang w:eastAsia="ko-KR"/>
        </w:rPr>
      </w:pPr>
      <w:r w:rsidRPr="0017538A">
        <w:rPr>
          <w:rFonts w:ascii="Batang" w:eastAsia="Batang" w:hAnsi="Batang" w:cs="Gulim"/>
          <w:szCs w:val="21"/>
          <w:u w:val="single"/>
          <w:lang w:eastAsia="ko-KR"/>
        </w:rPr>
        <w:t>28</w:t>
      </w:r>
      <w:r w:rsidR="000D7EA4" w:rsidRPr="0017538A">
        <w:rPr>
          <w:rFonts w:ascii="Batang" w:eastAsia="Batang" w:hAnsi="Batang" w:cs="Gulim" w:hint="eastAsia"/>
          <w:szCs w:val="21"/>
          <w:u w:val="single"/>
          <w:lang w:eastAsia="ko-KR"/>
        </w:rPr>
        <w:t>．</w:t>
      </w:r>
      <w:bookmarkStart w:id="6" w:name="_Hlk58490659"/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한일항공노선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,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김포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>-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하네다편의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재개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및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김포공항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국제선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터미널의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보안검사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업무개시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시간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조정에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관하여【신규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: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개별요망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및</w:t>
      </w:r>
      <w:r w:rsidR="001E469B" w:rsidRPr="0017538A">
        <w:rPr>
          <w:rFonts w:ascii="Batang" w:eastAsia="Batang" w:hAnsi="Batang"/>
          <w:szCs w:val="21"/>
          <w:u w:val="single"/>
          <w:lang w:eastAsia="ko-KR"/>
        </w:rPr>
        <w:t xml:space="preserve"> </w:t>
      </w:r>
      <w:r w:rsidR="001E469B" w:rsidRPr="0017538A">
        <w:rPr>
          <w:rFonts w:ascii="Batang" w:eastAsia="Batang" w:hAnsi="Batang" w:hint="eastAsia"/>
          <w:szCs w:val="21"/>
          <w:u w:val="single"/>
          <w:lang w:eastAsia="ko-KR"/>
        </w:rPr>
        <w:t>산업】</w:t>
      </w:r>
    </w:p>
    <w:bookmarkEnd w:id="6"/>
    <w:p w14:paraId="1F521049" w14:textId="51565E90" w:rsidR="00A0249F" w:rsidRPr="0017538A" w:rsidRDefault="00A0249F" w:rsidP="009C787E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포스트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코로나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시대의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경제회복에는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인적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왕래의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활성화도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필수불가결하기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때문에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한일쌍방의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D1414A">
        <w:rPr>
          <w:rFonts w:ascii="Batang" w:eastAsia="Batang" w:hAnsi="Batang" w:cs="Times New Roman" w:hint="eastAsia"/>
          <w:spacing w:val="-14"/>
          <w:szCs w:val="21"/>
          <w:lang w:eastAsia="ko-KR"/>
        </w:rPr>
        <w:t xml:space="preserve">신종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코로나바이러스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감염자</w:t>
      </w:r>
      <w:r w:rsidR="000E13D1">
        <w:rPr>
          <w:rFonts w:ascii="Batang" w:eastAsia="Batang" w:hAnsi="Batang" w:cs="Times New Roman" w:hint="eastAsia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추이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D120F3">
        <w:rPr>
          <w:rFonts w:ascii="Batang" w:eastAsia="Batang" w:hAnsi="Batang" w:cs="Times New Roman" w:hint="eastAsia"/>
          <w:spacing w:val="-14"/>
          <w:szCs w:val="21"/>
          <w:lang w:eastAsia="ko-KR"/>
        </w:rPr>
        <w:t>방역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조치를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전제로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인천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-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나리타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항공노선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이외에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당일치기도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가능할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정도로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편리성이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높은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김포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-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하네다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노선의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운항재개를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강력히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요망한다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2A477DF6" w14:textId="74520C9E" w:rsidR="00A0249F" w:rsidRPr="0017538A" w:rsidRDefault="00A0249F" w:rsidP="009C787E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또한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김포공항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국제선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터미널은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국제선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취항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보안검사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출국심사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업무개시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[6:30]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항공사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카운터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오픈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>[6:00]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보다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늦어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성수기에는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수하물검사장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앞에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대기인원이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많아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고객만족도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저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lastRenderedPageBreak/>
        <w:t>하의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요인으로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작용하고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국제선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운항재개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="00D1414A">
        <w:rPr>
          <w:rFonts w:ascii="Batang" w:eastAsia="Batang" w:hAnsi="Batang" w:cs="Times New Roman" w:hint="eastAsia"/>
          <w:spacing w:val="-14"/>
          <w:szCs w:val="21"/>
          <w:lang w:eastAsia="ko-KR"/>
        </w:rPr>
        <w:t xml:space="preserve">신종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코로나바이러스로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인한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사회적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거리두기를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적용했을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대기열을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터미널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내에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수용할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없어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문제로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발전할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가능성이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모바일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체크인이나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자동수하물위탁기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등의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도입으로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수하물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검사장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방문의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조기화가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예측</w:t>
      </w:r>
      <w:r w:rsidR="00D20910">
        <w:rPr>
          <w:rFonts w:ascii="Batang" w:eastAsia="Batang" w:hAnsi="Batang" w:cs="Times New Roman" w:hint="eastAsia"/>
          <w:spacing w:val="-14"/>
          <w:szCs w:val="21"/>
          <w:lang w:eastAsia="ko-KR"/>
        </w:rPr>
        <w:t>되므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개장시간을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최소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30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분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앞당긴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6:00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조정하여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주기를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요청한다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. </w:t>
      </w:r>
    </w:p>
    <w:p w14:paraId="13B81E1C" w14:textId="77777777" w:rsidR="00287910" w:rsidRPr="0017538A" w:rsidRDefault="00287910" w:rsidP="00F02780">
      <w:pPr>
        <w:wordWrap w:val="0"/>
        <w:rPr>
          <w:rFonts w:ascii="Batang" w:eastAsia="Batang" w:hAnsi="Batang" w:cs="Times New Roman"/>
          <w:szCs w:val="21"/>
          <w:lang w:eastAsia="ko-KR"/>
        </w:rPr>
      </w:pPr>
    </w:p>
    <w:p w14:paraId="1967E68D" w14:textId="77777777" w:rsidR="001864DC" w:rsidRPr="0017538A" w:rsidRDefault="00E51C2B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 w:cs="Batang" w:hint="eastAsia"/>
          <w:szCs w:val="21"/>
          <w:bdr w:val="single" w:sz="4" w:space="0" w:color="auto"/>
          <w:lang w:eastAsia="ko-KR"/>
        </w:rPr>
        <w:t>보건</w:t>
      </w:r>
      <w:r w:rsidR="001864DC" w:rsidRPr="0017538A">
        <w:rPr>
          <w:rFonts w:ascii="ＭＳ 明朝" w:eastAsia="ＭＳ 明朝" w:hAnsi="ＭＳ 明朝" w:cs="ＭＳ 明朝" w:hint="eastAsia"/>
          <w:szCs w:val="21"/>
          <w:bdr w:val="single" w:sz="4" w:space="0" w:color="auto"/>
        </w:rPr>
        <w:t>・</w:t>
      </w:r>
      <w:r w:rsidRPr="0017538A">
        <w:rPr>
          <w:rFonts w:ascii="Batang" w:eastAsia="Batang" w:hAnsi="Batang" w:cs="Batang" w:hint="eastAsia"/>
          <w:szCs w:val="21"/>
          <w:bdr w:val="single" w:sz="4" w:space="0" w:color="auto"/>
          <w:lang w:eastAsia="ko-KR"/>
        </w:rPr>
        <w:t>위생분야</w:t>
      </w:r>
      <w:r w:rsidR="00726603" w:rsidRPr="0017538A">
        <w:rPr>
          <w:rFonts w:ascii="Batang" w:eastAsia="Batang" w:hAnsi="Batang" w:cs="Batang"/>
          <w:szCs w:val="21"/>
          <w:lang w:eastAsia="ko-KR"/>
        </w:rPr>
        <w:t xml:space="preserve"> </w:t>
      </w:r>
      <w:r w:rsidR="003B5DCA" w:rsidRPr="0017538A">
        <w:rPr>
          <w:rFonts w:ascii="Batang" w:eastAsia="Batang" w:hAnsi="Batang"/>
          <w:szCs w:val="21"/>
          <w:lang w:eastAsia="ko-KR"/>
        </w:rPr>
        <w:t>(</w:t>
      </w:r>
      <w:r w:rsidR="003B5DCA" w:rsidRPr="0017538A">
        <w:rPr>
          <w:rFonts w:ascii="Batang" w:eastAsia="Batang" w:hAnsi="Batang" w:cs="Batang" w:hint="eastAsia"/>
          <w:szCs w:val="21"/>
          <w:lang w:eastAsia="ko-KR"/>
        </w:rPr>
        <w:t>신규</w:t>
      </w:r>
      <w:r w:rsidR="003B5DCA" w:rsidRPr="0017538A">
        <w:rPr>
          <w:rFonts w:ascii="Batang" w:eastAsia="Batang" w:hAnsi="Batang"/>
          <w:szCs w:val="21"/>
          <w:lang w:eastAsia="ko-KR"/>
        </w:rPr>
        <w:t>5</w:t>
      </w:r>
      <w:r w:rsidR="003B5DCA" w:rsidRPr="0017538A">
        <w:rPr>
          <w:rFonts w:ascii="Batang" w:eastAsia="Batang" w:hAnsi="Batang" w:cs="Batang" w:hint="eastAsia"/>
          <w:szCs w:val="21"/>
          <w:lang w:eastAsia="ko-KR"/>
        </w:rPr>
        <w:t>건</w:t>
      </w:r>
      <w:r w:rsidR="003B5DCA" w:rsidRPr="0017538A">
        <w:rPr>
          <w:rFonts w:ascii="Batang" w:eastAsia="Batang" w:hAnsi="Batang"/>
          <w:szCs w:val="21"/>
          <w:lang w:eastAsia="ko-KR"/>
        </w:rPr>
        <w:t xml:space="preserve">, </w:t>
      </w:r>
      <w:r w:rsidR="003B5DCA" w:rsidRPr="0017538A">
        <w:rPr>
          <w:rFonts w:ascii="Batang" w:eastAsia="Batang" w:hAnsi="Batang" w:cs="Batang" w:hint="eastAsia"/>
          <w:szCs w:val="21"/>
          <w:lang w:eastAsia="ko-KR"/>
        </w:rPr>
        <w:t>계속</w:t>
      </w:r>
      <w:r w:rsidR="003B5DCA" w:rsidRPr="0017538A">
        <w:rPr>
          <w:rFonts w:ascii="Batang" w:eastAsia="Batang" w:hAnsi="Batang"/>
          <w:szCs w:val="21"/>
          <w:lang w:eastAsia="ko-KR"/>
        </w:rPr>
        <w:t>0</w:t>
      </w:r>
      <w:r w:rsidR="003B5DCA" w:rsidRPr="0017538A">
        <w:rPr>
          <w:rFonts w:ascii="Batang" w:eastAsia="Batang" w:hAnsi="Batang" w:cs="Batang" w:hint="eastAsia"/>
          <w:szCs w:val="21"/>
          <w:lang w:eastAsia="ko-KR"/>
        </w:rPr>
        <w:t>건</w:t>
      </w:r>
      <w:r w:rsidR="003B5DCA" w:rsidRPr="0017538A">
        <w:rPr>
          <w:rFonts w:ascii="Batang" w:eastAsia="Batang" w:hAnsi="Batang"/>
          <w:szCs w:val="21"/>
          <w:lang w:eastAsia="ko-KR"/>
        </w:rPr>
        <w:t>)</w:t>
      </w:r>
    </w:p>
    <w:p w14:paraId="4204628C" w14:textId="77777777" w:rsidR="001864DC" w:rsidRPr="0017538A" w:rsidRDefault="001864DC" w:rsidP="001438D7">
      <w:pPr>
        <w:rPr>
          <w:rFonts w:ascii="Batang" w:eastAsia="Batang" w:hAnsi="Batang"/>
          <w:szCs w:val="21"/>
          <w:lang w:eastAsia="ko-KR"/>
        </w:rPr>
      </w:pPr>
    </w:p>
    <w:p w14:paraId="3D457EF5" w14:textId="77777777" w:rsidR="00CC7B4C" w:rsidRPr="0017538A" w:rsidRDefault="00854A7B" w:rsidP="00524641">
      <w:pPr>
        <w:rPr>
          <w:rFonts w:ascii="Batang" w:eastAsia="Batang" w:hAnsi="Batang"/>
          <w:bCs/>
          <w:spacing w:val="-2"/>
          <w:szCs w:val="21"/>
          <w:u w:val="single"/>
          <w:lang w:eastAsia="ko-KR"/>
        </w:rPr>
      </w:pPr>
      <w:r w:rsidRPr="0017538A">
        <w:rPr>
          <w:rFonts w:ascii="Batang" w:eastAsia="Batang" w:hAnsi="Batang" w:cs="Malgun Gothic"/>
          <w:kern w:val="0"/>
          <w:szCs w:val="21"/>
          <w:u w:val="single"/>
          <w:lang w:eastAsia="ko-KR"/>
        </w:rPr>
        <w:t xml:space="preserve">29. </w:t>
      </w:r>
      <w:r w:rsidR="00CC7B4C" w:rsidRPr="0017538A">
        <w:rPr>
          <w:rFonts w:ascii="Batang" w:eastAsia="Batang" w:hAnsi="Batang"/>
          <w:bCs/>
          <w:spacing w:val="-2"/>
          <w:szCs w:val="21"/>
          <w:u w:val="single"/>
          <w:lang w:eastAsia="ko-KR"/>
        </w:rPr>
        <w:t>포장 제조원만 상이한 해외 도입 신약에 대한 승인절차 완화</w:t>
      </w:r>
    </w:p>
    <w:p w14:paraId="2E245EA3" w14:textId="77777777" w:rsidR="00854A7B" w:rsidRPr="0017538A" w:rsidRDefault="00CC7B4C" w:rsidP="00CC7B4C">
      <w:pPr>
        <w:rPr>
          <w:rFonts w:ascii="Batang" w:eastAsia="Batang" w:hAnsi="Batang" w:cs="Malgun Gothic"/>
          <w:kern w:val="0"/>
          <w:szCs w:val="21"/>
          <w:u w:val="single"/>
          <w:lang w:eastAsia="ko-KR"/>
        </w:rPr>
      </w:pPr>
      <w:r w:rsidRPr="0017538A">
        <w:rPr>
          <w:rFonts w:ascii="Batang" w:eastAsia="Batang" w:hAnsi="Batang"/>
          <w:bCs/>
          <w:spacing w:val="-2"/>
          <w:szCs w:val="21"/>
          <w:u w:val="single"/>
          <w:lang w:eastAsia="ko-KR"/>
        </w:rPr>
        <w:t>- 의약품 제조 및 판매증명서(CPP)의 요건 완화【신규】</w:t>
      </w:r>
    </w:p>
    <w:p w14:paraId="444F60B1" w14:textId="007DEF3B" w:rsidR="00854A7B" w:rsidRPr="0017538A" w:rsidRDefault="00854A7B" w:rsidP="00524641">
      <w:pPr>
        <w:ind w:firstLineChars="100" w:firstLine="182"/>
        <w:rPr>
          <w:rFonts w:ascii="Batang" w:eastAsia="Batang" w:hAnsi="Batang" w:cs="Malgun Gothic"/>
          <w:spacing w:val="-14"/>
          <w:kern w:val="0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품목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허가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심사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모든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제조원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>(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원료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칭량부터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포장까지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>)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에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대해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식품의약품안전처의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="00E95BAE"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>GMP</w:t>
      </w:r>
      <w:r w:rsidR="00E95BAE"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평가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가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이루어지고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필요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각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제조원의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GMP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증명서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또한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제출됨에도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불구하고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포장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제조원이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CPP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에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작성된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제조원과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다르다는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이유로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해외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개발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신약의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국내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="00CF4710"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허가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에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어려움이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있다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원료의약품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>~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반제품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제조원이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모두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동일하고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포장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제조원만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상이한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해외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도입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신약에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대해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, GMP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자료로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포장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전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>·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후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제품의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품질</w:t>
      </w:r>
      <w:r w:rsidR="00B446A9"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에</w:t>
      </w:r>
      <w:r w:rsidR="00B446A9"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미치는 영향이 없다는 것을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입증할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수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있다면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국내</w:t>
      </w:r>
      <w:r w:rsidR="00F422BE"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품목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허가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="00796589"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신청</w:t>
      </w:r>
      <w:r w:rsidR="00A515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 xml:space="preserve"> </w:t>
      </w:r>
      <w:r w:rsidR="00796589"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CPP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상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1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차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포장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제조원이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동일하지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않더라도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이를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품목허가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자료로서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인정해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줄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것을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kern w:val="0"/>
          <w:szCs w:val="21"/>
          <w:lang w:eastAsia="ko-KR"/>
        </w:rPr>
        <w:t>요청한다</w:t>
      </w:r>
      <w:r w:rsidRPr="0017538A">
        <w:rPr>
          <w:rFonts w:ascii="Batang" w:eastAsia="Batang" w:hAnsi="Batang" w:cs="Malgun Gothic"/>
          <w:spacing w:val="-14"/>
          <w:kern w:val="0"/>
          <w:szCs w:val="21"/>
          <w:lang w:eastAsia="ko-KR"/>
        </w:rPr>
        <w:t>.</w:t>
      </w:r>
    </w:p>
    <w:p w14:paraId="343D3919" w14:textId="77777777" w:rsidR="00854A7B" w:rsidRPr="0017538A" w:rsidRDefault="00854A7B" w:rsidP="001438D7">
      <w:pPr>
        <w:rPr>
          <w:rFonts w:ascii="Batang" w:eastAsia="Batang" w:hAnsi="Batang" w:cs="Malgun Gothic"/>
          <w:kern w:val="0"/>
          <w:szCs w:val="21"/>
          <w:lang w:eastAsia="ko-KR"/>
        </w:rPr>
      </w:pPr>
    </w:p>
    <w:p w14:paraId="2BC442E8" w14:textId="77777777" w:rsidR="00854A7B" w:rsidRPr="0017538A" w:rsidRDefault="00854A7B" w:rsidP="001438D7">
      <w:pPr>
        <w:rPr>
          <w:rFonts w:ascii="Batang" w:eastAsia="Batang" w:hAnsi="Batang" w:cs="Malgun Gothic"/>
          <w:szCs w:val="21"/>
          <w:u w:val="single"/>
          <w:lang w:eastAsia="ko-KR"/>
        </w:rPr>
      </w:pP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30. </w:t>
      </w:r>
      <w:r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희귀의약품</w:t>
      </w: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지정에</w:t>
      </w: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대한</w:t>
      </w: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우선심사</w:t>
      </w: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제도</w:t>
      </w:r>
      <w:r w:rsidR="00A27D0C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의</w:t>
      </w: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도입</w:t>
      </w:r>
      <w:r w:rsidR="00E62AB9" w:rsidRPr="0017538A">
        <w:rPr>
          <w:rFonts w:ascii="Batang" w:eastAsia="Batang" w:hAnsi="Batang" w:hint="eastAsia"/>
          <w:szCs w:val="21"/>
          <w:u w:val="single"/>
          <w:lang w:eastAsia="ko-KR"/>
        </w:rPr>
        <w:t>【</w:t>
      </w:r>
      <w:r w:rsidR="00E62AB9" w:rsidRPr="0017538A">
        <w:rPr>
          <w:rFonts w:ascii="Batang" w:eastAsia="Batang" w:hAnsi="Batang" w:cs="Batang" w:hint="eastAsia"/>
          <w:szCs w:val="21"/>
          <w:u w:val="single"/>
          <w:lang w:eastAsia="ko-KR"/>
        </w:rPr>
        <w:t>신규</w:t>
      </w:r>
      <w:r w:rsidR="00E62AB9" w:rsidRPr="0017538A">
        <w:rPr>
          <w:rFonts w:ascii="Batang" w:eastAsia="Batang" w:hAnsi="Batang" w:hint="eastAsia"/>
          <w:szCs w:val="21"/>
          <w:u w:val="single"/>
          <w:lang w:eastAsia="ko-KR"/>
        </w:rPr>
        <w:t>】</w:t>
      </w:r>
    </w:p>
    <w:p w14:paraId="23479B6B" w14:textId="77777777" w:rsidR="00854A7B" w:rsidRPr="0017538A" w:rsidRDefault="00854A7B" w:rsidP="00524641">
      <w:pPr>
        <w:ind w:firstLineChars="100" w:firstLine="182"/>
        <w:rPr>
          <w:rFonts w:ascii="Batang" w:eastAsia="Batang" w:hAnsi="Batang" w:cs="Malgun Gothic"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해외의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우선심사제도를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도입하여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보다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빠르게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희귀의약품의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허가가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완료될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요청한다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희귀의약품에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우선심사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제도의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구체적인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안은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다음과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같다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민원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접수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통상적으로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300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일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(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약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>10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개월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걸리는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신약의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허가심사기간을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희귀의약품에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대해서는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민원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접수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87753B" w:rsidRPr="0017538A">
        <w:rPr>
          <w:rFonts w:ascii="Batang" w:eastAsia="Batang" w:hAnsi="Batang" w:cs="Malgun Gothic"/>
          <w:spacing w:val="-14"/>
          <w:szCs w:val="21"/>
          <w:lang w:eastAsia="ko-KR"/>
        </w:rPr>
        <w:t>6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개월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이내에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허가심사가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완료될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한다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민원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접수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전체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민원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검토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기간의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1/3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시점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약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2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개월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>)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에는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민원에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해당과의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1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차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검토가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완료되어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보완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사항을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통보함으로써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추가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자료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준비의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필요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여부를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신청사가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신속하고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적절하게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파악할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한다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또한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보완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사항에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대하여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충분한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협의가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필요할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보완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회신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2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주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이내에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신청사의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요청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시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대면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회의를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개최할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있도록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한다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>.</w:t>
      </w:r>
    </w:p>
    <w:p w14:paraId="0D22293F" w14:textId="77777777" w:rsidR="00854A7B" w:rsidRPr="0017538A" w:rsidRDefault="00854A7B" w:rsidP="001438D7">
      <w:pPr>
        <w:rPr>
          <w:rFonts w:ascii="Batang" w:eastAsia="Batang" w:hAnsi="Batang" w:cs="Malgun Gothic"/>
          <w:szCs w:val="21"/>
          <w:lang w:eastAsia="ko-KR"/>
        </w:rPr>
      </w:pPr>
    </w:p>
    <w:p w14:paraId="72951366" w14:textId="77777777" w:rsidR="00854A7B" w:rsidRPr="0017538A" w:rsidRDefault="00854A7B" w:rsidP="0008762D">
      <w:pPr>
        <w:rPr>
          <w:rFonts w:ascii="Batang" w:eastAsia="Batang" w:hAnsi="Batang" w:cs="Calibri"/>
          <w:bCs/>
          <w:szCs w:val="21"/>
          <w:u w:val="single"/>
          <w:lang w:eastAsia="ko-KR"/>
        </w:rPr>
      </w:pPr>
      <w:r w:rsidRPr="0017538A">
        <w:rPr>
          <w:rFonts w:ascii="Batang" w:eastAsia="Batang" w:hAnsi="Batang" w:cs="Calibri"/>
          <w:bCs/>
          <w:szCs w:val="21"/>
          <w:u w:val="single"/>
          <w:lang w:eastAsia="ko-KR"/>
        </w:rPr>
        <w:t xml:space="preserve">31. </w:t>
      </w:r>
      <w:r w:rsidR="0008762D" w:rsidRPr="0017538A">
        <w:rPr>
          <w:rFonts w:ascii="Batang" w:eastAsia="Batang" w:hAnsi="Batang" w:cs="Calibri"/>
          <w:bCs/>
          <w:szCs w:val="21"/>
          <w:u w:val="single"/>
          <w:lang w:eastAsia="ko-KR"/>
        </w:rPr>
        <w:t>PIC/S</w:t>
      </w:r>
      <w:r w:rsidR="00867EF0" w:rsidRPr="0017538A">
        <w:rPr>
          <w:rFonts w:ascii="Batang" w:eastAsia="Batang" w:hAnsi="Batang" w:cs="Calibri"/>
          <w:bCs/>
          <w:szCs w:val="21"/>
          <w:u w:val="single"/>
          <w:lang w:eastAsia="ko-KR"/>
        </w:rPr>
        <w:t>가입국</w:t>
      </w:r>
      <w:r w:rsidR="0008762D" w:rsidRPr="0017538A">
        <w:rPr>
          <w:rFonts w:ascii="Batang" w:eastAsia="Batang" w:hAnsi="Batang" w:cs="Calibri"/>
          <w:bCs/>
          <w:szCs w:val="21"/>
          <w:u w:val="single"/>
          <w:lang w:eastAsia="ko-KR"/>
        </w:rPr>
        <w:t>의 GMP실태조사보고서 상호</w:t>
      </w:r>
      <w:r w:rsidR="00867EF0" w:rsidRPr="0017538A">
        <w:rPr>
          <w:rFonts w:ascii="Batang" w:eastAsia="Batang" w:hAnsi="Batang" w:cs="Calibri"/>
          <w:bCs/>
          <w:szCs w:val="21"/>
          <w:u w:val="single"/>
          <w:lang w:eastAsia="ko-KR"/>
        </w:rPr>
        <w:t xml:space="preserve"> </w:t>
      </w:r>
      <w:r w:rsidR="0008762D" w:rsidRPr="0017538A">
        <w:rPr>
          <w:rFonts w:ascii="Batang" w:eastAsia="Batang" w:hAnsi="Batang" w:cs="Calibri"/>
          <w:bCs/>
          <w:szCs w:val="21"/>
          <w:u w:val="single"/>
          <w:lang w:eastAsia="ko-KR"/>
        </w:rPr>
        <w:t>인정에 대한 절차 개선</w:t>
      </w:r>
      <w:r w:rsidR="0008762D" w:rsidRPr="0017538A">
        <w:rPr>
          <w:rFonts w:ascii="Batang" w:eastAsia="Batang" w:hAnsi="Batang" w:cs="Calibri" w:hint="eastAsia"/>
          <w:bCs/>
          <w:szCs w:val="21"/>
          <w:u w:val="single"/>
          <w:lang w:eastAsia="ko-KR"/>
        </w:rPr>
        <w:t>【</w:t>
      </w:r>
      <w:r w:rsidR="0008762D" w:rsidRPr="0017538A">
        <w:rPr>
          <w:rFonts w:ascii="Batang" w:eastAsia="Batang" w:hAnsi="Batang" w:cs="Calibri"/>
          <w:bCs/>
          <w:szCs w:val="21"/>
          <w:u w:val="single"/>
          <w:lang w:eastAsia="ko-KR"/>
        </w:rPr>
        <w:t>신규】</w:t>
      </w:r>
    </w:p>
    <w:p w14:paraId="5C163520" w14:textId="77777777" w:rsidR="00854A7B" w:rsidRPr="0017538A" w:rsidRDefault="00854A7B" w:rsidP="00524641">
      <w:pPr>
        <w:ind w:firstLineChars="100" w:firstLine="182"/>
        <w:rPr>
          <w:rFonts w:ascii="Batang" w:eastAsia="Batang" w:hAnsi="Batang" w:cs="Calibri"/>
          <w:bCs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품목허가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심사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관련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GMP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평가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운영지침에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실태조사의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생략</w:t>
      </w:r>
      <w:r w:rsidR="00AC7653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을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받기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PIC/S(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의약품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상호실사협력기구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)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가입국가의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실사보고서를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제출하고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</w:t>
      </w:r>
      <w:r w:rsidR="00ED49A5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다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그</w:t>
      </w:r>
      <w:r w:rsidR="00B75DA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러나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해외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규제당국에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따라</w:t>
      </w:r>
      <w:r w:rsidR="0040437B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실사보고서의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자료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공개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수준이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다름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공개되는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자료가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적은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경우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PIC/S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가입국가의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보고서임에도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불구하고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부적합으로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분류됨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따라서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규제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당국간의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양해각서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체결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등을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통해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, PIC/S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가입국</w:t>
      </w:r>
      <w:r w:rsidR="0033250D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규제당국에서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발행한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GMP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실사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보고서의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상세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검토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보고서를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국가간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상호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공유하여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신청인에게는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공개되지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않은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내용이라고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하더라도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PIC/S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가입국가인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규제당국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차원에서</w:t>
      </w:r>
      <w:r w:rsidRPr="0017538A">
        <w:rPr>
          <w:rFonts w:ascii="Batang" w:eastAsia="Batang" w:hAnsi="Batang" w:cs="Calibri"/>
          <w:bCs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규제당국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차원에서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상호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요건에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부합한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자료로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인정될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수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있도록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절차를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개선하길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C44D33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="00C44D33"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5B00FD3E" w14:textId="77777777" w:rsidR="00854A7B" w:rsidRPr="0017538A" w:rsidRDefault="00854A7B" w:rsidP="001438D7">
      <w:pPr>
        <w:rPr>
          <w:rFonts w:ascii="Batang" w:eastAsia="Batang" w:hAnsi="Batang" w:cs="Calibri"/>
          <w:bCs/>
          <w:szCs w:val="21"/>
          <w:lang w:eastAsia="ko-KR"/>
        </w:rPr>
      </w:pPr>
    </w:p>
    <w:p w14:paraId="50000D96" w14:textId="77777777" w:rsidR="008E4A17" w:rsidRPr="0017538A" w:rsidRDefault="00854A7B" w:rsidP="008E4A17">
      <w:pPr>
        <w:wordWrap w:val="0"/>
        <w:rPr>
          <w:rFonts w:ascii="Batang" w:eastAsia="Batang" w:hAnsi="Batang" w:cs="Times New Roman"/>
          <w:szCs w:val="21"/>
          <w:u w:val="single"/>
          <w:lang w:eastAsia="ko-KR"/>
        </w:rPr>
      </w:pPr>
      <w:r w:rsidRPr="0017538A">
        <w:rPr>
          <w:rFonts w:ascii="Batang" w:eastAsia="Batang" w:hAnsi="Batang" w:cs="Arial"/>
          <w:szCs w:val="21"/>
          <w:u w:val="single"/>
          <w:lang w:eastAsia="ko-KR"/>
        </w:rPr>
        <w:t xml:space="preserve">32. </w:t>
      </w:r>
      <w:r w:rsidR="008E4A17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중증질환심의위원회</w:t>
      </w:r>
      <w:r w:rsidR="008E4A17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E4A17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급여</w:t>
      </w:r>
      <w:r w:rsidR="008E4A17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E4A17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정책</w:t>
      </w:r>
      <w:r w:rsidR="008E4A17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E4A17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자문기구의</w:t>
      </w:r>
      <w:r w:rsidR="008E4A17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E4A17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운영에</w:t>
      </w:r>
      <w:r w:rsidR="008E4A17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E4A17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대한</w:t>
      </w:r>
      <w:r w:rsidR="008E4A17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E4A17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건의</w:t>
      </w:r>
    </w:p>
    <w:p w14:paraId="2D161A12" w14:textId="77777777" w:rsidR="008E4A17" w:rsidRPr="0017538A" w:rsidRDefault="008E4A17" w:rsidP="008E4A17">
      <w:pPr>
        <w:wordWrap w:val="0"/>
        <w:rPr>
          <w:rFonts w:ascii="Batang" w:eastAsia="Batang" w:hAnsi="Batang" w:cs="Times New Roman"/>
          <w:szCs w:val="21"/>
          <w:u w:val="single"/>
          <w:lang w:eastAsia="ko-KR"/>
        </w:rPr>
      </w:pPr>
      <w:r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- </w:t>
      </w:r>
      <w:r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회의록</w:t>
      </w:r>
      <w:r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공개를</w:t>
      </w:r>
      <w:r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통한</w:t>
      </w:r>
      <w:r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투명성</w:t>
      </w:r>
      <w:r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확보</w:t>
      </w:r>
      <w:r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【신규】</w:t>
      </w:r>
    </w:p>
    <w:p w14:paraId="43F2F191" w14:textId="328EDCFB" w:rsidR="00854A7B" w:rsidRPr="0017538A" w:rsidRDefault="00854A7B" w:rsidP="00524641">
      <w:pPr>
        <w:ind w:firstLineChars="100" w:firstLine="182"/>
        <w:rPr>
          <w:rFonts w:ascii="Batang" w:eastAsia="Batang" w:hAnsi="Batang" w:cs="Arial"/>
          <w:spacing w:val="-14"/>
          <w:szCs w:val="21"/>
          <w:lang w:eastAsia="ko-KR"/>
        </w:rPr>
      </w:pPr>
      <w:r w:rsidRPr="0017538A">
        <w:rPr>
          <w:rFonts w:ascii="Batang" w:eastAsia="Batang" w:hAnsi="Batang" w:cs="Arial" w:hint="eastAsia"/>
          <w:spacing w:val="-14"/>
          <w:szCs w:val="21"/>
          <w:lang w:eastAsia="ko-KR"/>
        </w:rPr>
        <w:lastRenderedPageBreak/>
        <w:t>‘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중증질환심의위원회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급여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정책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자문기구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’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E669AE" w:rsidRPr="0017538A">
        <w:rPr>
          <w:rFonts w:ascii="Batang" w:eastAsia="Batang" w:hAnsi="Batang" w:cs="Arial" w:hint="eastAsia"/>
          <w:spacing w:val="-14"/>
          <w:szCs w:val="21"/>
          <w:lang w:eastAsia="ko-KR"/>
        </w:rPr>
        <w:t>보건보험심사평가원의</w:t>
      </w:r>
      <w:r w:rsidR="00E669AE"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자문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기구이며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공정성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중립성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윤리성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확보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선제적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재정관리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강화를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목적으로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설치되었으나</w:t>
      </w:r>
      <w:r w:rsidR="001C5A8C" w:rsidRPr="0017538A">
        <w:rPr>
          <w:rFonts w:ascii="Batang" w:eastAsia="Batang" w:hAnsi="Batang" w:cs="Malgun Gothic"/>
          <w:spacing w:val="-14"/>
          <w:szCs w:val="21"/>
          <w:lang w:eastAsia="ko-KR"/>
        </w:rPr>
        <w:t>,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논의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과정</w:t>
      </w:r>
      <w:r w:rsidR="001C5A8C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과</w:t>
      </w:r>
      <w:r w:rsidR="001C5A8C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1C5A8C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결과가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공개되지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않아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투명성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확보가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어려워서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개선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필요성이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있다</w:t>
      </w:r>
      <w:r w:rsidR="006E1772" w:rsidRPr="0017538A">
        <w:rPr>
          <w:rFonts w:ascii="Batang" w:eastAsia="Batang" w:hAnsi="Batang" w:cs="Malgun Gothic"/>
          <w:spacing w:val="-14"/>
          <w:szCs w:val="21"/>
          <w:lang w:eastAsia="ko-KR"/>
        </w:rPr>
        <w:t>.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위원회에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참석한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참석자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명단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개</w:t>
      </w:r>
      <w:r w:rsidR="00D8358C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D8358C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위원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어떤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내용의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의견을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제시했는지</w:t>
      </w:r>
      <w:r w:rsidR="00D8358C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등이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회의록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형태로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공개가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되어야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한다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공개의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방법은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식</w:t>
      </w:r>
      <w:r w:rsidR="00D8358C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품의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약</w:t>
      </w:r>
      <w:r w:rsidR="00D8358C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품안전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="00D8358C" w:rsidRPr="0017538A">
        <w:rPr>
          <w:rFonts w:ascii="Batang" w:eastAsia="Batang" w:hAnsi="Batang" w:cs="Arial" w:hint="eastAsia"/>
          <w:spacing w:val="-14"/>
          <w:szCs w:val="21"/>
          <w:lang w:eastAsia="ko-KR"/>
        </w:rPr>
        <w:t>중앙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약</w:t>
      </w:r>
      <w:r w:rsidR="00D8358C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사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심</w:t>
      </w:r>
      <w:r w:rsidR="00D8358C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의위원회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사례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(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회의록은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식약처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'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중앙약사심의위원회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규정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'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공개하는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것이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원칙이므로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회의결과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회의록은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홈페이지에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공개를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원칙으로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하고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)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등을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참조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할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수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있을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것이다</w:t>
      </w:r>
      <w:r w:rsidRPr="0017538A">
        <w:rPr>
          <w:rFonts w:ascii="Batang" w:eastAsia="Batang" w:hAnsi="Batang" w:cs="Arial"/>
          <w:spacing w:val="-14"/>
          <w:szCs w:val="21"/>
          <w:lang w:eastAsia="ko-KR"/>
        </w:rPr>
        <w:t>.</w:t>
      </w:r>
    </w:p>
    <w:p w14:paraId="5A2A1706" w14:textId="77777777" w:rsidR="00854A7B" w:rsidRPr="0017538A" w:rsidRDefault="00854A7B" w:rsidP="001438D7">
      <w:pPr>
        <w:rPr>
          <w:rFonts w:ascii="Batang" w:eastAsia="Batang" w:hAnsi="Batang" w:cs="Arial"/>
          <w:szCs w:val="21"/>
          <w:lang w:eastAsia="ko-KR"/>
        </w:rPr>
      </w:pPr>
    </w:p>
    <w:p w14:paraId="1BC228BC" w14:textId="77777777" w:rsidR="00854A7B" w:rsidRPr="0017538A" w:rsidRDefault="00854A7B" w:rsidP="001438D7">
      <w:pPr>
        <w:rPr>
          <w:rFonts w:ascii="Batang" w:eastAsia="Batang" w:hAnsi="Batang" w:cs="Malgun Gothic"/>
          <w:bCs/>
          <w:szCs w:val="21"/>
          <w:u w:val="single"/>
          <w:lang w:eastAsia="ko-KR"/>
        </w:rPr>
      </w:pPr>
      <w:r w:rsidRPr="0017538A">
        <w:rPr>
          <w:rFonts w:ascii="Batang" w:eastAsia="Batang" w:hAnsi="Batang" w:cs="Malgun Gothic"/>
          <w:bCs/>
          <w:szCs w:val="21"/>
          <w:u w:val="single"/>
          <w:lang w:eastAsia="ko-KR"/>
        </w:rPr>
        <w:t xml:space="preserve">33.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희귀질환치료제에</w:t>
      </w:r>
      <w:r w:rsidR="00D56F8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대한</w:t>
      </w:r>
      <w:r w:rsidR="00D56F8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경제성평가자료</w:t>
      </w:r>
      <w:r w:rsidR="00D56F8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제출</w:t>
      </w:r>
      <w:r w:rsidR="00D56F8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생략</w:t>
      </w:r>
      <w:r w:rsidR="00D56F8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약제의</w:t>
      </w:r>
      <w:r w:rsidR="00D56F8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적용범위</w:t>
      </w:r>
      <w:r w:rsidR="00D56F8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확대</w:t>
      </w:r>
      <w:r w:rsidR="00D56F81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D56F81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건의【신규】</w:t>
      </w:r>
      <w:r w:rsidR="00D56F81" w:rsidRPr="0017538A" w:rsidDel="00D56F81">
        <w:rPr>
          <w:rFonts w:ascii="Batang" w:eastAsia="Batang" w:hAnsi="Batang" w:cs="Malgun Gothic"/>
          <w:bCs/>
          <w:szCs w:val="21"/>
          <w:u w:val="single"/>
          <w:lang w:eastAsia="ko-KR"/>
        </w:rPr>
        <w:t xml:space="preserve"> </w:t>
      </w:r>
    </w:p>
    <w:p w14:paraId="02A168D3" w14:textId="77777777" w:rsidR="00854A7B" w:rsidRPr="0017538A" w:rsidRDefault="00854A7B" w:rsidP="00EA03D9">
      <w:pPr>
        <w:ind w:firstLineChars="100" w:firstLine="182"/>
        <w:rPr>
          <w:rFonts w:ascii="Batang" w:eastAsia="Batang" w:hAnsi="Batang" w:cs="Malgun Gothic"/>
          <w:bCs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최근까지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정부의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각종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보장성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강화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정책에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따라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4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대중증질환의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보장율이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상승하였고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,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특히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항암제에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환자의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접근성이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매우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향상되었다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이는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제도적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개선에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따른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것으로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위험분담제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71344A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및</w:t>
      </w:r>
      <w:r w:rsidR="0071344A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경제성</w:t>
      </w:r>
      <w:r w:rsidR="00B05837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의</w:t>
      </w:r>
      <w:r w:rsidR="00B05837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평가면제</w:t>
      </w:r>
      <w:r w:rsidR="00B05837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대상약제를</w:t>
      </w:r>
      <w:r w:rsidR="00B05837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B05837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확대하는</w:t>
      </w:r>
      <w:r w:rsidR="00B05837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B05837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규정의</w:t>
      </w:r>
      <w:r w:rsidR="00B05837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B05837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개정으로</w:t>
      </w:r>
      <w:r w:rsidR="00B05837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이루어진 것이다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. </w:t>
      </w:r>
      <w:r w:rsidR="00B05837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그러나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많은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희귀질환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환자들</w:t>
      </w:r>
      <w:r w:rsidR="00B05837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삶의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질이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매우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떨어진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현실에도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생존에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위협이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375D5A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될</w:t>
      </w:r>
      <w:r w:rsidR="00375D5A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정도로 </w:t>
      </w:r>
      <w:r w:rsidR="00375D5A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심각한</w:t>
      </w:r>
      <w:r w:rsidR="00375D5A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질환에 사용되는 약제는 아니라는 </w:t>
      </w:r>
      <w:r w:rsidR="00375D5A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이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유로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375D5A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해당</w:t>
      </w:r>
      <w:r w:rsidR="00D073C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질환치료제가</w:t>
      </w:r>
      <w:r w:rsidR="00D073C2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D073C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위험분담이나</w:t>
      </w:r>
      <w:r w:rsidR="00D073C2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D073C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경제성평가자료의</w:t>
      </w:r>
      <w:r w:rsidR="00D073C2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D073C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제출생략대상약제에</w:t>
      </w:r>
      <w:r w:rsidR="00D073C2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D073C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포함되지</w:t>
      </w:r>
      <w:r w:rsidR="00D073C2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D073C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않아</w:t>
      </w:r>
      <w:r w:rsidR="00481BCC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>,</w:t>
      </w:r>
      <w:r w:rsidR="00D073C2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481BCC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희소질환치료제에</w:t>
      </w:r>
      <w:r w:rsidR="00481BCC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대한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접근성이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낮은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사각지대</w:t>
      </w:r>
      <w:r w:rsidR="00D073C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에</w:t>
      </w:r>
      <w:r w:rsidR="00D073C2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D073C2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놓인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의약품들이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많이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있다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.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이의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보완을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위해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의학적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미충족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수요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</w:t>
      </w:r>
      <w:r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높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다고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위원회가 인정한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질환에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사용될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경우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,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경제성평가자료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제출을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생략</w:t>
      </w:r>
      <w:r w:rsidR="0064271B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가능하게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요건완화를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 xml:space="preserve"> </w:t>
      </w:r>
      <w:r w:rsidR="00402F91" w:rsidRPr="0017538A">
        <w:rPr>
          <w:rFonts w:ascii="Batang" w:eastAsia="Batang" w:hAnsi="Batang" w:cs="Malgun Gothic" w:hint="eastAsia"/>
          <w:bCs/>
          <w:spacing w:val="-14"/>
          <w:szCs w:val="21"/>
          <w:lang w:eastAsia="ko-KR"/>
        </w:rPr>
        <w:t>요청한다</w:t>
      </w:r>
      <w:r w:rsidR="00402F91" w:rsidRPr="0017538A">
        <w:rPr>
          <w:rFonts w:ascii="Batang" w:eastAsia="Batang" w:hAnsi="Batang" w:cs="Malgun Gothic"/>
          <w:bCs/>
          <w:spacing w:val="-14"/>
          <w:szCs w:val="21"/>
          <w:lang w:eastAsia="ko-KR"/>
        </w:rPr>
        <w:t>.</w:t>
      </w:r>
    </w:p>
    <w:p w14:paraId="053F26CB" w14:textId="77777777" w:rsidR="001864DC" w:rsidRPr="0017538A" w:rsidRDefault="001864DC" w:rsidP="001438D7">
      <w:pPr>
        <w:rPr>
          <w:rFonts w:ascii="Batang" w:eastAsia="Batang" w:hAnsi="Batang"/>
          <w:szCs w:val="21"/>
          <w:lang w:eastAsia="ko-KR"/>
        </w:rPr>
      </w:pPr>
    </w:p>
    <w:p w14:paraId="62BFFFCE" w14:textId="77777777" w:rsidR="00F803EA" w:rsidRPr="0017538A" w:rsidRDefault="00F803EA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 w:hint="eastAsia"/>
          <w:szCs w:val="21"/>
          <w:bdr w:val="single" w:sz="4" w:space="0" w:color="auto"/>
          <w:lang w:eastAsia="ko-KR"/>
        </w:rPr>
        <w:t>기타</w:t>
      </w:r>
      <w:r w:rsidR="00BC363A" w:rsidRPr="0017538A">
        <w:rPr>
          <w:rFonts w:ascii="Batang" w:eastAsia="Batang" w:hAnsi="Batang" w:hint="eastAsia"/>
          <w:szCs w:val="21"/>
          <w:lang w:eastAsia="ko-KR"/>
        </w:rPr>
        <w:t xml:space="preserve">  </w:t>
      </w:r>
      <w:r w:rsidRPr="0017538A">
        <w:rPr>
          <w:rFonts w:ascii="Batang" w:eastAsia="Batang" w:hAnsi="Batang"/>
          <w:szCs w:val="21"/>
          <w:lang w:eastAsia="ko-KR"/>
        </w:rPr>
        <w:t>(신규 1</w:t>
      </w:r>
      <w:r w:rsidRPr="0017538A">
        <w:rPr>
          <w:rFonts w:ascii="Batang" w:eastAsia="Batang" w:hAnsi="Batang" w:hint="eastAsia"/>
          <w:szCs w:val="21"/>
          <w:lang w:eastAsia="ko-KR"/>
        </w:rPr>
        <w:t>건</w:t>
      </w:r>
      <w:r w:rsidRPr="0017538A">
        <w:rPr>
          <w:rFonts w:ascii="Batang" w:eastAsia="Batang" w:hAnsi="Batang"/>
          <w:szCs w:val="21"/>
          <w:lang w:eastAsia="ko-KR"/>
        </w:rPr>
        <w:t xml:space="preserve">, </w:t>
      </w:r>
      <w:r w:rsidRPr="0017538A">
        <w:rPr>
          <w:rFonts w:ascii="Batang" w:eastAsia="Batang" w:hAnsi="Batang" w:hint="eastAsia"/>
          <w:szCs w:val="21"/>
          <w:lang w:eastAsia="ko-KR"/>
        </w:rPr>
        <w:t>계속</w:t>
      </w:r>
      <w:r w:rsidRPr="0017538A">
        <w:rPr>
          <w:rFonts w:ascii="Batang" w:eastAsia="Batang" w:hAnsi="Batang"/>
          <w:szCs w:val="21"/>
          <w:lang w:eastAsia="ko-KR"/>
        </w:rPr>
        <w:t xml:space="preserve"> 0</w:t>
      </w:r>
      <w:r w:rsidRPr="0017538A">
        <w:rPr>
          <w:rFonts w:ascii="Batang" w:eastAsia="Batang" w:hAnsi="Batang" w:hint="eastAsia"/>
          <w:szCs w:val="21"/>
          <w:lang w:eastAsia="ko-KR"/>
        </w:rPr>
        <w:t>건</w:t>
      </w:r>
      <w:r w:rsidRPr="0017538A">
        <w:rPr>
          <w:rFonts w:ascii="Batang" w:eastAsia="Batang" w:hAnsi="Batang"/>
          <w:szCs w:val="21"/>
          <w:lang w:eastAsia="ko-KR"/>
        </w:rPr>
        <w:t>)</w:t>
      </w:r>
    </w:p>
    <w:p w14:paraId="7AC56C4C" w14:textId="77777777" w:rsidR="00F803EA" w:rsidRPr="0017538A" w:rsidRDefault="00F803EA" w:rsidP="001438D7">
      <w:pPr>
        <w:rPr>
          <w:rFonts w:ascii="Batang" w:eastAsia="Batang" w:hAnsi="Batang"/>
          <w:szCs w:val="21"/>
          <w:lang w:eastAsia="ko-KR"/>
        </w:rPr>
      </w:pPr>
    </w:p>
    <w:p w14:paraId="02D894CD" w14:textId="77777777" w:rsidR="00854A7B" w:rsidRPr="0017538A" w:rsidRDefault="00CB2221" w:rsidP="001438D7">
      <w:pPr>
        <w:rPr>
          <w:rFonts w:ascii="Batang" w:eastAsia="Batang" w:hAnsi="Batang" w:cs="Arial"/>
          <w:strike/>
          <w:szCs w:val="21"/>
          <w:lang w:eastAsia="ko-KR"/>
        </w:rPr>
      </w:pPr>
      <w:r w:rsidRPr="0017538A">
        <w:rPr>
          <w:rFonts w:ascii="Batang" w:eastAsia="Batang" w:hAnsi="Batang" w:cs="Malgun Gothic"/>
          <w:szCs w:val="21"/>
          <w:u w:val="single"/>
          <w:lang w:eastAsia="ko-KR"/>
        </w:rPr>
        <w:t>34</w:t>
      </w:r>
      <w:r w:rsidR="000D7EA4" w:rsidRPr="0017538A">
        <w:rPr>
          <w:rFonts w:ascii="Batang" w:eastAsia="Batang" w:hAnsi="Batang" w:cs="Malgun Gothic" w:hint="eastAsia"/>
          <w:szCs w:val="21"/>
          <w:u w:val="single"/>
          <w:lang w:eastAsia="ko-KR"/>
        </w:rPr>
        <w:t>．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전자문서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및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전자거래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기본법의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개정과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관련한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형법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제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>20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장　문서에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관한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죄의</w:t>
      </w:r>
      <w:r w:rsidR="008D5475" w:rsidRPr="0017538A">
        <w:rPr>
          <w:rFonts w:ascii="Batang" w:eastAsia="Batang" w:hAnsi="Batang" w:cs="Times New Roman"/>
          <w:szCs w:val="21"/>
          <w:u w:val="single"/>
          <w:lang w:eastAsia="ko-KR"/>
        </w:rPr>
        <w:t xml:space="preserve"> </w:t>
      </w:r>
      <w:r w:rsidR="008D5475" w:rsidRPr="0017538A">
        <w:rPr>
          <w:rFonts w:ascii="Batang" w:eastAsia="Batang" w:hAnsi="Batang" w:cs="Times New Roman" w:hint="eastAsia"/>
          <w:szCs w:val="21"/>
          <w:u w:val="single"/>
          <w:lang w:eastAsia="ko-KR"/>
        </w:rPr>
        <w:t>보완【신규】</w:t>
      </w:r>
    </w:p>
    <w:p w14:paraId="49D1333F" w14:textId="77777777" w:rsidR="000B1406" w:rsidRPr="0017538A" w:rsidRDefault="0035288D" w:rsidP="00EA03D9">
      <w:pPr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Times New Roman" w:hint="eastAsia"/>
          <w:bCs/>
          <w:spacing w:val="-14"/>
          <w:szCs w:val="21"/>
          <w:lang w:eastAsia="ko-KR"/>
        </w:rPr>
        <w:t>전자문서법의</w:t>
      </w:r>
      <w:r w:rsidRPr="0017538A">
        <w:rPr>
          <w:rFonts w:ascii="Batang" w:eastAsia="Batang" w:hAnsi="Batang" w:cs="Times New Roman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bCs/>
          <w:spacing w:val="-14"/>
          <w:szCs w:val="21"/>
          <w:lang w:eastAsia="ko-KR"/>
        </w:rPr>
        <w:t>개정으로</w:t>
      </w:r>
      <w:r w:rsidRPr="0017538A">
        <w:rPr>
          <w:rFonts w:ascii="Batang" w:eastAsia="Batang" w:hAnsi="Batang" w:cs="Times New Roman"/>
          <w:bCs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전자문서는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전자적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형태로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되어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있다는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이유만으로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법적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효력이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부인되지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아니하게</w:t>
      </w:r>
      <w:r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되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었</w:t>
      </w:r>
      <w:r w:rsidR="00614408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다</w:t>
      </w:r>
      <w:r w:rsidR="00854A7B" w:rsidRPr="0017538A">
        <w:rPr>
          <w:rFonts w:ascii="Batang" w:eastAsia="Batang" w:hAnsi="Batang"/>
          <w:spacing w:val="-14"/>
          <w:szCs w:val="21"/>
          <w:lang w:eastAsia="ko-KR"/>
        </w:rPr>
        <w:t>(</w:t>
      </w:r>
      <w:r w:rsidR="00854A7B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전자문서법</w:t>
      </w:r>
      <w:r w:rsidR="00854A7B"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="00854A7B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제</w:t>
      </w:r>
      <w:r w:rsidR="00854A7B" w:rsidRPr="0017538A">
        <w:rPr>
          <w:rFonts w:ascii="Batang" w:eastAsia="Batang" w:hAnsi="Batang"/>
          <w:spacing w:val="-14"/>
          <w:szCs w:val="21"/>
          <w:lang w:eastAsia="ko-KR"/>
        </w:rPr>
        <w:t>4</w:t>
      </w:r>
      <w:r w:rsidR="00854A7B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조</w:t>
      </w:r>
      <w:r w:rsidR="00854A7B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854A7B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제</w:t>
      </w:r>
      <w:r w:rsidR="00854A7B" w:rsidRPr="0017538A">
        <w:rPr>
          <w:rFonts w:ascii="Batang" w:eastAsia="Batang" w:hAnsi="Batang"/>
          <w:spacing w:val="-14"/>
          <w:szCs w:val="21"/>
          <w:lang w:eastAsia="ko-KR"/>
        </w:rPr>
        <w:t>1</w:t>
      </w:r>
      <w:r w:rsidR="00854A7B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항</w:t>
      </w:r>
      <w:r w:rsidR="00854A7B" w:rsidRPr="0017538A">
        <w:rPr>
          <w:rFonts w:ascii="Batang" w:eastAsia="Batang" w:hAnsi="Batang"/>
          <w:spacing w:val="-14"/>
          <w:szCs w:val="21"/>
          <w:lang w:eastAsia="ko-KR"/>
        </w:rPr>
        <w:t>)</w:t>
      </w:r>
      <w:r w:rsidR="000B1406" w:rsidRPr="0017538A">
        <w:rPr>
          <w:rFonts w:ascii="Batang" w:eastAsia="Batang" w:hAnsi="Batang"/>
          <w:spacing w:val="-14"/>
          <w:szCs w:val="21"/>
          <w:lang w:eastAsia="ko-KR"/>
        </w:rPr>
        <w:t xml:space="preserve">. </w:t>
      </w:r>
      <w:r w:rsidR="00ED49A5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그러나</w:t>
      </w:r>
      <w:r w:rsidR="00ED49A5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대법원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판례에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의하면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형법상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전자문서의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문서성이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부정되어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왔고</w:t>
      </w:r>
      <w:r w:rsidR="00ED49A5" w:rsidRPr="0017538A">
        <w:rPr>
          <w:rFonts w:ascii="Batang" w:eastAsia="Batang" w:hAnsi="Batang" w:cs="Times New Roman"/>
          <w:spacing w:val="-14"/>
          <w:szCs w:val="21"/>
          <w:lang w:eastAsia="ko-KR"/>
        </w:rPr>
        <w:t>,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형법에도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전자문서를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위조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변조하는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경우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처벌하는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명문의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규정이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없어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전자적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형태의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문서를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위조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변조하더라도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처벌되지</w:t>
      </w:r>
      <w:r w:rsidR="000B1406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0B1406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않는</w:t>
      </w:r>
      <w:r w:rsidR="00ED49A5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다</w:t>
      </w:r>
      <w:r w:rsidR="00ED49A5"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79A7C942" w14:textId="77777777" w:rsidR="00F30DCE" w:rsidRPr="0017538A" w:rsidRDefault="00854A7B" w:rsidP="00EA03D9">
      <w:pPr>
        <w:wordWrap w:val="0"/>
        <w:ind w:firstLineChars="100" w:firstLine="182"/>
        <w:rPr>
          <w:rFonts w:ascii="Batang" w:eastAsia="Batang" w:hAnsi="Batang" w:cs="Times New Roman"/>
          <w:spacing w:val="-14"/>
          <w:szCs w:val="21"/>
          <w:lang w:eastAsia="ko-KR"/>
        </w:rPr>
      </w:pP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전자문서의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문서성을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부정하는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대법원의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형법상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해석은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소프트웨어의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공급자와</w:t>
      </w:r>
      <w:r w:rsidR="00F30DCE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사용자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모두에게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개발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및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사용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범위의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판단에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있어</w:t>
      </w:r>
      <w:r w:rsidRPr="0017538A">
        <w:rPr>
          <w:rFonts w:ascii="Batang" w:eastAsia="Batang" w:hAnsi="Batang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혼란을</w:t>
      </w:r>
      <w:r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가중시키</w:t>
      </w:r>
      <w:r w:rsidR="00393111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고</w:t>
      </w:r>
      <w:r w:rsidR="00393111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393111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있어</w:t>
      </w:r>
      <w:r w:rsidR="00393111" w:rsidRPr="0017538A">
        <w:rPr>
          <w:rFonts w:ascii="Batang" w:eastAsia="Batang" w:hAnsi="Batang" w:cs="Malgun Gothic"/>
          <w:spacing w:val="-14"/>
          <w:szCs w:val="21"/>
          <w:lang w:eastAsia="ko-KR"/>
        </w:rPr>
        <w:t>,</w:t>
      </w:r>
      <w:r w:rsidR="00F30DCE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전자문서법의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개정에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맞추어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형법에도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전자문서의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문서성을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명시적으로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인정할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입법적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보완이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필요하다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.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이를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 </w:t>
      </w:r>
      <w:r w:rsidR="00DD0306" w:rsidRPr="0017538A">
        <w:rPr>
          <w:rFonts w:ascii="Batang" w:eastAsia="Batang" w:hAnsi="Batang" w:cs="Malgun Gothic" w:hint="eastAsia"/>
          <w:spacing w:val="-14"/>
          <w:szCs w:val="21"/>
          <w:lang w:eastAsia="ko-KR"/>
        </w:rPr>
        <w:t>위해</w:t>
      </w:r>
      <w:r w:rsidR="00DD0306" w:rsidRPr="0017538A">
        <w:rPr>
          <w:rFonts w:ascii="Batang" w:eastAsia="Batang" w:hAnsi="Batang" w:cs="Malgun Gothic"/>
          <w:spacing w:val="-14"/>
          <w:szCs w:val="21"/>
          <w:lang w:eastAsia="ko-KR"/>
        </w:rPr>
        <w:t xml:space="preserve">,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전자문서를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활용한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소프트웨어의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공급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및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사용의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안전성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확보와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함께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전자문서의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위조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,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행사에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의한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피해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방지를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위해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형법의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개정을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검토해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주길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 xml:space="preserve"> </w:t>
      </w:r>
      <w:r w:rsidR="00F30DCE" w:rsidRPr="0017538A">
        <w:rPr>
          <w:rFonts w:ascii="Batang" w:eastAsia="Batang" w:hAnsi="Batang" w:cs="Times New Roman" w:hint="eastAsia"/>
          <w:spacing w:val="-14"/>
          <w:szCs w:val="21"/>
          <w:lang w:eastAsia="ko-KR"/>
        </w:rPr>
        <w:t>바란다</w:t>
      </w:r>
      <w:r w:rsidR="00F30DCE" w:rsidRPr="0017538A">
        <w:rPr>
          <w:rFonts w:ascii="Batang" w:eastAsia="Batang" w:hAnsi="Batang" w:cs="Times New Roman"/>
          <w:spacing w:val="-14"/>
          <w:szCs w:val="21"/>
          <w:lang w:eastAsia="ko-KR"/>
        </w:rPr>
        <w:t>.</w:t>
      </w:r>
    </w:p>
    <w:p w14:paraId="34E0E3DC" w14:textId="77777777" w:rsidR="00854A7B" w:rsidRPr="0017538A" w:rsidRDefault="007446C0" w:rsidP="00DB6BAE">
      <w:pPr>
        <w:jc w:val="center"/>
        <w:rPr>
          <w:rFonts w:ascii="Batang" w:eastAsia="Batang" w:hAnsi="Batang" w:cs="Batang"/>
          <w:sz w:val="28"/>
          <w:szCs w:val="28"/>
          <w:u w:val="single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  <w:r w:rsidR="00DB3EFC" w:rsidRPr="0017538A">
        <w:rPr>
          <w:rFonts w:ascii="Batang" w:eastAsia="Batang" w:hAnsi="Batang" w:cs="Batang" w:hint="eastAsia"/>
          <w:sz w:val="28"/>
          <w:szCs w:val="28"/>
          <w:u w:val="single"/>
          <w:lang w:eastAsia="ko-KR"/>
        </w:rPr>
        <w:lastRenderedPageBreak/>
        <w:t>건의서</w:t>
      </w:r>
      <w:r w:rsidR="00DB3EFC" w:rsidRPr="0017538A">
        <w:rPr>
          <w:rFonts w:ascii="Batang" w:eastAsia="Batang" w:hAnsi="Batang"/>
          <w:sz w:val="28"/>
          <w:szCs w:val="28"/>
          <w:u w:val="single"/>
          <w:lang w:eastAsia="ko-KR"/>
        </w:rPr>
        <w:t xml:space="preserve"> </w:t>
      </w:r>
      <w:r w:rsidR="00DB3EFC" w:rsidRPr="0017538A">
        <w:rPr>
          <w:rFonts w:ascii="Batang" w:eastAsia="Batang" w:hAnsi="Batang" w:cs="Batang" w:hint="eastAsia"/>
          <w:sz w:val="28"/>
          <w:szCs w:val="28"/>
          <w:u w:val="single"/>
          <w:lang w:eastAsia="ko-KR"/>
        </w:rPr>
        <w:t>본문</w:t>
      </w:r>
    </w:p>
    <w:p w14:paraId="32924491" w14:textId="77777777" w:rsidR="00FC21DC" w:rsidRPr="0017538A" w:rsidRDefault="00FC21DC" w:rsidP="00DB6BAE">
      <w:pPr>
        <w:jc w:val="center"/>
        <w:rPr>
          <w:rFonts w:ascii="Batang" w:eastAsia="Batang" w:hAnsi="Batang"/>
          <w:szCs w:val="21"/>
          <w:u w:val="single"/>
        </w:rPr>
      </w:pPr>
    </w:p>
    <w:p w14:paraId="305D39C1" w14:textId="77777777" w:rsidR="00766FB7" w:rsidRPr="0017538A" w:rsidRDefault="000E6952" w:rsidP="001438D7">
      <w:pPr>
        <w:rPr>
          <w:rFonts w:ascii="Batang" w:eastAsia="Batang" w:hAnsi="Batang"/>
          <w:sz w:val="28"/>
          <w:szCs w:val="28"/>
        </w:rPr>
      </w:pPr>
      <w:r w:rsidRPr="0017538A">
        <w:rPr>
          <w:rFonts w:ascii="Batang" w:eastAsia="Batang" w:hAnsi="Batang" w:cs="Batang" w:hint="eastAsia"/>
          <w:sz w:val="28"/>
          <w:szCs w:val="28"/>
        </w:rPr>
        <w:t>１．</w:t>
      </w:r>
      <w:r w:rsidR="00DB3EFC" w:rsidRPr="0017538A">
        <w:rPr>
          <w:rFonts w:ascii="Batang" w:eastAsia="Batang" w:hAnsi="Batang" w:cs="Batang" w:hint="eastAsia"/>
          <w:sz w:val="28"/>
          <w:szCs w:val="28"/>
        </w:rPr>
        <w:t>노동분야</w:t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13B90E3C" w14:textId="77777777" w:rsidTr="00C952BD">
        <w:trPr>
          <w:trHeight w:val="406"/>
        </w:trPr>
        <w:tc>
          <w:tcPr>
            <w:tcW w:w="2226" w:type="dxa"/>
            <w:vAlign w:val="center"/>
          </w:tcPr>
          <w:p w14:paraId="037D7B1B" w14:textId="77777777" w:rsidR="00C952BD" w:rsidRPr="0017538A" w:rsidRDefault="006A40B5" w:rsidP="00843131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7FE8740D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1．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근로기준법상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정의의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신규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41341A96" w14:textId="77777777" w:rsidTr="00C952BD">
        <w:trPr>
          <w:trHeight w:val="1616"/>
        </w:trPr>
        <w:tc>
          <w:tcPr>
            <w:tcW w:w="2226" w:type="dxa"/>
            <w:vAlign w:val="center"/>
          </w:tcPr>
          <w:p w14:paraId="3D63E2D9" w14:textId="77777777" w:rsidR="00C952BD" w:rsidRPr="0017538A" w:rsidRDefault="00C952BD" w:rsidP="00843131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3C026A83" w14:textId="7379EB1A" w:rsidR="00C952BD" w:rsidRPr="0017538A" w:rsidRDefault="00C952BD" w:rsidP="00971EB1">
            <w:pPr>
              <w:ind w:firstLineChars="50" w:firstLine="91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대부분의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기업은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본사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주도형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경영에서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임원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관리자에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현지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주도형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EF6871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 xml:space="preserve">바뀌고 </w:t>
            </w:r>
            <w:r w:rsidR="00D658B1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</w:p>
          <w:p w14:paraId="43BCE899" w14:textId="77777777" w:rsidR="00C952BD" w:rsidRPr="0017538A" w:rsidRDefault="00C952BD" w:rsidP="00971EB1">
            <w:pPr>
              <w:ind w:firstLineChars="50" w:firstLine="91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상황에서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한국에서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경영을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맡는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법인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지점의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임원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관리자가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근로기준법의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근로시간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적용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여부가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분명하지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않다는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문제에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직면하고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58819570" w14:textId="77777777" w:rsidTr="00C952BD">
        <w:trPr>
          <w:trHeight w:val="1501"/>
        </w:trPr>
        <w:tc>
          <w:tcPr>
            <w:tcW w:w="2226" w:type="dxa"/>
            <w:vAlign w:val="center"/>
          </w:tcPr>
          <w:p w14:paraId="06ECC0A4" w14:textId="77777777" w:rsidR="00C952BD" w:rsidRPr="0017538A" w:rsidRDefault="00C952BD" w:rsidP="00795141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43A70661" w14:textId="77777777" w:rsidR="00C952BD" w:rsidRPr="0017538A" w:rsidRDefault="00C952BD" w:rsidP="00971EB1">
            <w:pPr>
              <w:ind w:firstLineChars="50" w:firstLine="91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근로기준법상의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근로조건의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결정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노무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관리에서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경영자와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입장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이하의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토대로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종합적으로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판단하도록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</w:p>
          <w:p w14:paraId="79AC96EB" w14:textId="77777777" w:rsidR="00C952BD" w:rsidRPr="0017538A" w:rsidRDefault="00C952BD" w:rsidP="00843131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노무관리상의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지휘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권한의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</w:p>
          <w:p w14:paraId="6D26B3D9" w14:textId="77777777" w:rsidR="00C952BD" w:rsidRPr="0017538A" w:rsidRDefault="00C952BD" w:rsidP="00843131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②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출퇴근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등에서의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엄격한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</w:p>
          <w:p w14:paraId="00CE7D0E" w14:textId="77777777" w:rsidR="00C952BD" w:rsidRPr="0017538A" w:rsidRDefault="00C952BD" w:rsidP="00843131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③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지위에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따른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특별수당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지급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여부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</w:p>
          <w:p w14:paraId="0CA020E3" w14:textId="77777777" w:rsidR="00C952BD" w:rsidRPr="0017538A" w:rsidRDefault="00971EB1" w:rsidP="00971EB1">
            <w:pPr>
              <w:ind w:firstLineChars="50" w:firstLine="91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그러나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실제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운용에서는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「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="00C952BD"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</w:t>
            </w:r>
            <w:r w:rsidR="00C952BD"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범위는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지극히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좁게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적용되고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있기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때문에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경영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일부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)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을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담당하고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임원</w:t>
            </w:r>
            <w:r w:rsidR="00C952BD"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관리자임에도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불구하고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="00C952BD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「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="00C952BD"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</w:t>
            </w:r>
            <w:r w:rsidR="00C952BD"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해당하는지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아닌지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분명하지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않는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경우가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C952BD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="00C952BD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</w:p>
          <w:p w14:paraId="761A4AAD" w14:textId="77777777" w:rsidR="00C952BD" w:rsidRPr="0017538A" w:rsidRDefault="00C952BD" w:rsidP="00843131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회사가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임직원의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장시간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방지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유지에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노력하는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전제로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하면서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일본에서는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적용범위를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일반적으로는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u w:val="single"/>
                <w:lang w:eastAsia="ko-KR"/>
              </w:rPr>
              <w:t>부장</w:t>
            </w:r>
            <w:r w:rsidRPr="0017538A">
              <w:rPr>
                <w:rFonts w:ascii="Batang" w:eastAsia="Batang" w:hAnsi="Batang"/>
                <w:spacing w:val="-14"/>
                <w:szCs w:val="21"/>
                <w:u w:val="single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u w:val="single"/>
                <w:lang w:eastAsia="ko-KR"/>
              </w:rPr>
              <w:t>공장장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근로조건의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결정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노무관리에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경영자와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입장이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근로시간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휴식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휴일에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테두리를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넘어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활동하도록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요청하지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중요한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직무와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책임을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가지며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현실의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근무형태도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근로시간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규제를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입장에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더욱더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69AFCC9D" w14:textId="77777777" w:rsidR="00C952BD" w:rsidRPr="0017538A" w:rsidRDefault="00C952BD" w:rsidP="008B4362">
            <w:pPr>
              <w:ind w:firstLineChars="100" w:firstLine="182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함께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사회적으로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문제가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되기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쉬운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형태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소매업이나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음식업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있어서의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점장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예외적으로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감독자성이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부정되는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요소를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명시하고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</w:p>
          <w:p w14:paraId="18498BB6" w14:textId="006C31CF" w:rsidR="00C952BD" w:rsidRPr="0017538A" w:rsidRDefault="00C952BD" w:rsidP="008B4362">
            <w:pPr>
              <w:ind w:firstLineChars="100" w:firstLine="182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이상을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바탕으로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한국에서도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현행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해석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예규를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확충하여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최소한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등기이사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비등기이사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부문의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장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원칙적으로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명시하는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동시에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예외적으로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적용되지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대해서도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예시를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들어주었으면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123C6011" w14:textId="77777777" w:rsidTr="00C952BD">
        <w:trPr>
          <w:trHeight w:val="3922"/>
        </w:trPr>
        <w:tc>
          <w:tcPr>
            <w:tcW w:w="2226" w:type="dxa"/>
            <w:vAlign w:val="center"/>
          </w:tcPr>
          <w:p w14:paraId="7E4EDF19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lastRenderedPageBreak/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32D1B420" w14:textId="77777777" w:rsidR="00C952BD" w:rsidRPr="0017538A" w:rsidRDefault="00C952BD" w:rsidP="00843131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31F7F4C9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</w:p>
          <w:p w14:paraId="10768F99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고용노동부</w:t>
            </w:r>
          </w:p>
          <w:p w14:paraId="2F6FAC7C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관계법령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근로기준법</w:t>
            </w:r>
          </w:p>
          <w:p w14:paraId="6A38EAF5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일본에서의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</w:t>
            </w:r>
          </w:p>
          <w:p w14:paraId="249AB802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관계법령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근로기준법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41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</w:p>
          <w:p w14:paraId="5E91F9FE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2008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후생노동성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노동기준국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감독과장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기감발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04010001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관리감독자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범위의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적정화에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</w:p>
          <w:p w14:paraId="21307A3D" w14:textId="77777777" w:rsidR="008A147F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범위에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일반적으로는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u w:val="single"/>
                <w:lang w:eastAsia="ko-KR"/>
              </w:rPr>
              <w:t>부장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u w:val="single"/>
                <w:lang w:eastAsia="ko-KR"/>
              </w:rPr>
              <w:t>공장장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근로조건의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결정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노무관리에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경영자와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입장이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근로시간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휴식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휴일에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테두리를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넘어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활동하도록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중요한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직무와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책임을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가지며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현실의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근무형태도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근로시간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규제를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입장에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한정하지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않으면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발췌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</w:p>
          <w:p w14:paraId="5BCE3E64" w14:textId="77777777" w:rsidR="00C952BD" w:rsidRPr="0017538A" w:rsidRDefault="00C952BD" w:rsidP="00843131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2008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후생노동성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노동기준국장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0909001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다점포를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전개하는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소매업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음식업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점포에서의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감독자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범위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적정화에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 w:cs="ＭＳ 明朝" w:hint="eastAsia"/>
                <w:spacing w:val="-14"/>
                <w:szCs w:val="21"/>
                <w:lang w:eastAsia="ko-KR"/>
              </w:rPr>
              <w:t>」</w:t>
            </w:r>
          </w:p>
        </w:tc>
      </w:tr>
    </w:tbl>
    <w:p w14:paraId="313E2892" w14:textId="77777777" w:rsidR="00766FB7" w:rsidRPr="0017538A" w:rsidRDefault="00766FB7" w:rsidP="001438D7">
      <w:pPr>
        <w:rPr>
          <w:rFonts w:ascii="Batang" w:eastAsia="Batang" w:hAnsi="Batang" w:cs="ＭＳ 明朝"/>
          <w:szCs w:val="21"/>
          <w:lang w:eastAsia="ko-KR"/>
        </w:rPr>
      </w:pPr>
    </w:p>
    <w:p w14:paraId="38A72BF3" w14:textId="77777777" w:rsidR="00766FB7" w:rsidRPr="0017538A" w:rsidRDefault="00766FB7" w:rsidP="001438D7">
      <w:pPr>
        <w:rPr>
          <w:rFonts w:ascii="Batang" w:eastAsia="Batang" w:hAnsi="Batang" w:cs="ＭＳ 明朝"/>
          <w:szCs w:val="21"/>
          <w:lang w:eastAsia="ko-KR"/>
        </w:rPr>
      </w:pPr>
      <w:r w:rsidRPr="0017538A">
        <w:rPr>
          <w:rFonts w:ascii="Batang" w:eastAsia="Batang" w:hAnsi="Batang" w:cs="ＭＳ 明朝"/>
          <w:szCs w:val="21"/>
          <w:lang w:eastAsia="ko-KR"/>
        </w:rPr>
        <w:br w:type="page"/>
      </w:r>
    </w:p>
    <w:p w14:paraId="004DEAFD" w14:textId="77777777" w:rsidR="007446C0" w:rsidRPr="0017538A" w:rsidRDefault="00655493" w:rsidP="001438D7">
      <w:pPr>
        <w:rPr>
          <w:rFonts w:ascii="Batang" w:eastAsia="Batang" w:hAnsi="Batang" w:cs="ＭＳ 明朝"/>
          <w:sz w:val="28"/>
          <w:szCs w:val="28"/>
          <w:lang w:eastAsia="ko-KR"/>
        </w:rPr>
      </w:pPr>
      <w:r w:rsidRPr="0017538A">
        <w:rPr>
          <w:rFonts w:ascii="Batang" w:eastAsia="Batang" w:hAnsi="Batang" w:cs="Batang" w:hint="eastAsia"/>
          <w:sz w:val="28"/>
          <w:szCs w:val="28"/>
        </w:rPr>
        <w:lastRenderedPageBreak/>
        <w:t>２．</w:t>
      </w:r>
      <w:r w:rsidR="0015683B" w:rsidRPr="0017538A">
        <w:rPr>
          <w:rFonts w:ascii="Batang" w:eastAsia="Batang" w:hAnsi="Batang" w:cs="Batang" w:hint="eastAsia"/>
          <w:sz w:val="28"/>
          <w:szCs w:val="28"/>
          <w:lang w:eastAsia="ko-KR"/>
        </w:rPr>
        <w:t>세무분야</w:t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2"/>
        <w:gridCol w:w="6628"/>
      </w:tblGrid>
      <w:tr w:rsidR="005504FF" w:rsidRPr="0017538A" w14:paraId="25290EDD" w14:textId="77777777" w:rsidTr="00EB77C6">
        <w:trPr>
          <w:trHeight w:val="295"/>
        </w:trPr>
        <w:tc>
          <w:tcPr>
            <w:tcW w:w="2402" w:type="dxa"/>
            <w:vAlign w:val="center"/>
          </w:tcPr>
          <w:p w14:paraId="483C99FE" w14:textId="77777777" w:rsidR="00EB77C6" w:rsidRPr="0017538A" w:rsidRDefault="00E7426E" w:rsidP="00D0008F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628" w:type="dxa"/>
          </w:tcPr>
          <w:p w14:paraId="57EC73F3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２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통합기업보고서의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작성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기준의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재검토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요청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【신규】</w:t>
            </w:r>
          </w:p>
        </w:tc>
      </w:tr>
      <w:tr w:rsidR="005504FF" w:rsidRPr="0017538A" w14:paraId="5E8105E6" w14:textId="77777777" w:rsidTr="00EB77C6">
        <w:trPr>
          <w:trHeight w:val="1616"/>
        </w:trPr>
        <w:tc>
          <w:tcPr>
            <w:tcW w:w="2402" w:type="dxa"/>
            <w:vAlign w:val="center"/>
          </w:tcPr>
          <w:p w14:paraId="332C091B" w14:textId="77777777" w:rsidR="00EB77C6" w:rsidRPr="0017538A" w:rsidRDefault="00EB77C6" w:rsidP="00D0008F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628" w:type="dxa"/>
            <w:vAlign w:val="center"/>
          </w:tcPr>
          <w:p w14:paraId="3B661BF6" w14:textId="77777777" w:rsidR="00EB77C6" w:rsidRPr="0017538A" w:rsidRDefault="00EB77C6" w:rsidP="00D000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통합기업보고서의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작성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기준은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①매출액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1,000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억원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&amp;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②국외특수관계인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거래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500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억원으로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규정되어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국제조세조정에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법률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시행령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21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3).</w:t>
            </w:r>
          </w:p>
          <w:p w14:paraId="574B8D53" w14:textId="77777777" w:rsidR="00EB77C6" w:rsidRPr="0017538A" w:rsidRDefault="00EB77C6" w:rsidP="00D000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외자계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기업의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자회사나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항구적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시설을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갖는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외국법인처럼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연결재무제표상의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최종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모회사가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한국에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존재하지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개별기업보고서의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의무자가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최종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모회사로부터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통합기업보고서를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입수하여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제출하게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.</w:t>
            </w:r>
          </w:p>
          <w:p w14:paraId="087984A5" w14:textId="77777777" w:rsidR="00EB77C6" w:rsidRPr="0017538A" w:rsidRDefault="00EB77C6" w:rsidP="00D000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모회사가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소재하는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국가에서는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통합기업보고서의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작성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대상이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아님에도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불구하고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국내자회사가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상기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기준을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충족하여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통합기업보고서를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작성해야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경우가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발생하고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한국의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통합기업보고서의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작성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대상이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되는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수치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기준이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비교적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낮다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).</w:t>
            </w:r>
          </w:p>
          <w:p w14:paraId="38E2591A" w14:textId="77777777" w:rsidR="00EB77C6" w:rsidRPr="0017538A" w:rsidRDefault="00EB77C6" w:rsidP="00D000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4.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원래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통합기업보고서는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그룹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전체의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이전가격방침과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그룹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회사간의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거래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내용을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모두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기재해야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하기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최종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모회사가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작성하는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보고서다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따라서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한국의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자회사가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그룹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전체의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이전가격방침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직접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작성하는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곤란하며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동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보고서를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작성하는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비용을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포함한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납세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협력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비용도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과대하게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발생하고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있다고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생각된다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. </w:t>
            </w:r>
          </w:p>
        </w:tc>
      </w:tr>
      <w:tr w:rsidR="005504FF" w:rsidRPr="0017538A" w14:paraId="317A8219" w14:textId="77777777" w:rsidTr="00EB77C6">
        <w:trPr>
          <w:trHeight w:val="1134"/>
        </w:trPr>
        <w:tc>
          <w:tcPr>
            <w:tcW w:w="2402" w:type="dxa"/>
            <w:vAlign w:val="center"/>
          </w:tcPr>
          <w:p w14:paraId="16CC1F06" w14:textId="77777777" w:rsidR="00EB77C6" w:rsidRPr="0017538A" w:rsidRDefault="00EB77C6" w:rsidP="00795141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628" w:type="dxa"/>
            <w:vAlign w:val="center"/>
          </w:tcPr>
          <w:p w14:paraId="2FCEF42F" w14:textId="77777777" w:rsidR="00EB77C6" w:rsidRPr="0017538A" w:rsidRDefault="00EB77C6" w:rsidP="00D000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국외기업의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국내자회사에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대해서는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국가별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보고서와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마찬가지로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통합기업보고서의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대상을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모회사의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소재지국의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일본의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모회사의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연결매출액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1</w:t>
            </w:r>
            <w:r w:rsidR="00845D81"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,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000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억엔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이상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으로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판단하도록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개정하는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것을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검토해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주시길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7D31808E" w14:textId="77777777" w:rsidTr="00EB77C6">
        <w:trPr>
          <w:trHeight w:val="553"/>
        </w:trPr>
        <w:tc>
          <w:tcPr>
            <w:tcW w:w="2402" w:type="dxa"/>
            <w:vAlign w:val="center"/>
          </w:tcPr>
          <w:p w14:paraId="43DDB673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2BAD2A8D" w14:textId="77777777" w:rsidR="00EB77C6" w:rsidRPr="0017538A" w:rsidRDefault="00EB77C6" w:rsidP="00D0008F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628" w:type="dxa"/>
            <w:vAlign w:val="center"/>
          </w:tcPr>
          <w:p w14:paraId="2D4635B8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KOTRA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정부기관에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개별적으로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상담한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기재</w:t>
            </w:r>
          </w:p>
          <w:p w14:paraId="7987AD28" w14:textId="77777777" w:rsidR="00EB77C6" w:rsidRPr="0017538A" w:rsidRDefault="00EB77C6" w:rsidP="00D000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사항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없음</w:t>
            </w:r>
          </w:p>
          <w:p w14:paraId="650AC526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한국</w:t>
            </w:r>
          </w:p>
          <w:p w14:paraId="693A391D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79AE0677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New Gulim" w:hint="eastAsia"/>
                <w:spacing w:val="-14"/>
                <w:szCs w:val="21"/>
                <w:lang w:eastAsia="ko-KR"/>
              </w:rPr>
              <w:t>기획재정부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New Gulim" w:hint="eastAsia"/>
                <w:spacing w:val="-14"/>
                <w:szCs w:val="21"/>
                <w:lang w:eastAsia="ko-KR"/>
              </w:rPr>
              <w:t>국세청</w:t>
            </w:r>
          </w:p>
          <w:p w14:paraId="243B09E1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07F6BFF4" w14:textId="77777777" w:rsidR="00EB77C6" w:rsidRPr="0017538A" w:rsidRDefault="00EB77C6" w:rsidP="00D000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국제조세조정에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법률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11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동법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시행령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21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3</w:t>
            </w:r>
          </w:p>
          <w:p w14:paraId="202EA47F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일본·해외에서의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법령·실시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상황</w:t>
            </w:r>
          </w:p>
          <w:p w14:paraId="38696019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（일본）</w:t>
            </w:r>
          </w:p>
          <w:p w14:paraId="3D986F41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1BF0F817" w14:textId="77777777" w:rsidR="00EB77C6" w:rsidRPr="0017538A" w:rsidRDefault="00EB77C6" w:rsidP="00D000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조세특별조치법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66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4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5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①</w:t>
            </w:r>
          </w:p>
          <w:p w14:paraId="066A5E47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시행·운용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39AF8E0E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특정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다국적기업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그룹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※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구성회사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등인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내국법인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구성회사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lastRenderedPageBreak/>
              <w:t>등인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항구적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시설을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갖는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외국법인은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특정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다국적기업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그룹의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사업개황보고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사항을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각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최종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모회사의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회계연도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종료일의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다음날부터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년이내에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특정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전자정보처리조직을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사용하는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방법으로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세무서장에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제공해야만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1EE974C6" w14:textId="77777777" w:rsidR="00EB77C6" w:rsidRPr="0017538A" w:rsidRDefault="00EB77C6" w:rsidP="00D000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※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 2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이상에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거주지를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갖는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다국적기업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그룹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가운데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직전연결회계연도의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수입이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1000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억엔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이상의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그룹을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말한다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</w:tbl>
    <w:p w14:paraId="6F1DC35D" w14:textId="77777777" w:rsidR="007446C0" w:rsidRPr="0017538A" w:rsidRDefault="007446C0" w:rsidP="001438D7">
      <w:pPr>
        <w:rPr>
          <w:rFonts w:ascii="Batang" w:eastAsia="Batang" w:hAnsi="Batang"/>
          <w:spacing w:val="-22"/>
          <w:szCs w:val="21"/>
          <w:lang w:eastAsia="ko-KR"/>
        </w:rPr>
      </w:pPr>
      <w:r w:rsidRPr="0017538A">
        <w:rPr>
          <w:rFonts w:ascii="Batang" w:eastAsia="Batang" w:hAnsi="Batang"/>
          <w:spacing w:val="-22"/>
          <w:szCs w:val="21"/>
          <w:lang w:eastAsia="ko-KR"/>
        </w:rPr>
        <w:lastRenderedPageBreak/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6628"/>
      </w:tblGrid>
      <w:tr w:rsidR="005504FF" w:rsidRPr="0017538A" w14:paraId="26C25674" w14:textId="77777777" w:rsidTr="00D144DF">
        <w:trPr>
          <w:trHeight w:val="295"/>
        </w:trPr>
        <w:tc>
          <w:tcPr>
            <w:tcW w:w="2402" w:type="dxa"/>
            <w:vAlign w:val="center"/>
          </w:tcPr>
          <w:p w14:paraId="63DCC9AF" w14:textId="77777777" w:rsidR="00D144DF" w:rsidRPr="0017538A" w:rsidRDefault="004D7EA4" w:rsidP="0028788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628" w:type="dxa"/>
          </w:tcPr>
          <w:p w14:paraId="28322501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３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 APA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접수의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실무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요청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【신규】</w:t>
            </w:r>
          </w:p>
        </w:tc>
      </w:tr>
      <w:tr w:rsidR="005504FF" w:rsidRPr="0017538A" w14:paraId="24DA393B" w14:textId="77777777" w:rsidTr="00D144DF">
        <w:trPr>
          <w:trHeight w:val="1616"/>
        </w:trPr>
        <w:tc>
          <w:tcPr>
            <w:tcW w:w="2402" w:type="dxa"/>
            <w:vAlign w:val="center"/>
          </w:tcPr>
          <w:p w14:paraId="087B77BC" w14:textId="77777777" w:rsidR="00D144DF" w:rsidRPr="0017538A" w:rsidRDefault="00D144DF" w:rsidP="0028788F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628" w:type="dxa"/>
            <w:vAlign w:val="center"/>
          </w:tcPr>
          <w:p w14:paraId="03AD27BD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상호협의담당관실의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사전상담창구는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법규의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근거가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없음에도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불구하고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>, “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상호협의실이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원하는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정상가격범위의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산정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방법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이익</w:t>
            </w:r>
            <w:r w:rsidR="000E369F"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수준에서의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APA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내용만을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수리한다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요구하고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있는데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이는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납세자의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APA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신청하는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권리를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침해하는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것이다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양국의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세무당국에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상호협의에서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논의해야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과제를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납세자에게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맡기는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불합리하다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>.</w:t>
            </w:r>
          </w:p>
        </w:tc>
      </w:tr>
      <w:tr w:rsidR="005504FF" w:rsidRPr="0017538A" w14:paraId="0CDE5F30" w14:textId="77777777" w:rsidTr="00D144DF">
        <w:trPr>
          <w:trHeight w:val="1265"/>
        </w:trPr>
        <w:tc>
          <w:tcPr>
            <w:tcW w:w="2402" w:type="dxa"/>
            <w:vAlign w:val="center"/>
          </w:tcPr>
          <w:p w14:paraId="62D24F6B" w14:textId="77777777" w:rsidR="00D144DF" w:rsidRPr="0017538A" w:rsidRDefault="00D144DF" w:rsidP="00795141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628" w:type="dxa"/>
            <w:vAlign w:val="center"/>
          </w:tcPr>
          <w:p w14:paraId="393DA48C" w14:textId="77777777" w:rsidR="00D144DF" w:rsidRPr="0017538A" w:rsidRDefault="00D144D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1.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법규를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위반하는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것이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아니라면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>, APA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신청에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일단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수리해야만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이익</w:t>
            </w:r>
            <w:r w:rsidR="00FF4791"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률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수준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이전가격의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적정성은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양국의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세무당국의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상호협의과정에서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논의해야만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것이다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649914D1" w14:textId="77777777" w:rsidTr="00286F5A">
        <w:trPr>
          <w:trHeight w:val="694"/>
        </w:trPr>
        <w:tc>
          <w:tcPr>
            <w:tcW w:w="2402" w:type="dxa"/>
            <w:vAlign w:val="center"/>
          </w:tcPr>
          <w:p w14:paraId="49F65D20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0B5F604E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628" w:type="dxa"/>
            <w:vAlign w:val="center"/>
          </w:tcPr>
          <w:p w14:paraId="64FE5558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KOTRA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정부기관에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개별적으로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상담한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기재</w:t>
            </w:r>
          </w:p>
          <w:p w14:paraId="0C1CF5FA" w14:textId="77777777" w:rsidR="00D144DF" w:rsidRPr="0017538A" w:rsidRDefault="00D144DF" w:rsidP="0028788F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사항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없음</w:t>
            </w:r>
          </w:p>
          <w:p w14:paraId="4E15259A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한국</w:t>
            </w:r>
          </w:p>
          <w:p w14:paraId="1C505E1D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523737DB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New Gulim" w:hint="eastAsia"/>
                <w:spacing w:val="-14"/>
                <w:szCs w:val="21"/>
                <w:lang w:eastAsia="ko-KR"/>
              </w:rPr>
              <w:t>기획재정부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New Gulim" w:hint="eastAsia"/>
                <w:spacing w:val="-14"/>
                <w:szCs w:val="21"/>
                <w:lang w:eastAsia="ko-KR"/>
              </w:rPr>
              <w:t>국세청</w:t>
            </w:r>
          </w:p>
          <w:p w14:paraId="2B66A4AD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1BC84BB4" w14:textId="77777777" w:rsidR="00D144DF" w:rsidRPr="0017538A" w:rsidRDefault="00D144DF" w:rsidP="0028788F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국제조세조정에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법률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등</w:t>
            </w:r>
          </w:p>
          <w:p w14:paraId="6E0CFD79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일본·해외에서의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법령·실시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상황</w:t>
            </w:r>
          </w:p>
          <w:p w14:paraId="0364F6EF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5361D88F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“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이전가격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사무운영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지침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”</w:t>
            </w:r>
          </w:p>
          <w:p w14:paraId="6BBDC674" w14:textId="77777777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시행·운용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6A734E8B" w14:textId="44D53AB1" w:rsidR="00D144DF" w:rsidRPr="0017538A" w:rsidRDefault="00D144DF" w:rsidP="0028788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일본에서도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사전상담을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거쳐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지방국세국이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APA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신청을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수령하는데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사전상담에서는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경제적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합리성이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거래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”, “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저촉될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가능성이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경우를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제외하고는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이상은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검토는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않고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형식적으로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수령된다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즉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이라고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납세자의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권리가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적절하게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보호되어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</w:tbl>
    <w:p w14:paraId="5FC08C76" w14:textId="77777777" w:rsidR="007446C0" w:rsidRPr="0017538A" w:rsidRDefault="007C3B33" w:rsidP="001438D7">
      <w:pPr>
        <w:rPr>
          <w:rFonts w:ascii="Batang" w:eastAsia="Batang" w:hAnsi="Batang"/>
          <w:spacing w:val="-22"/>
          <w:szCs w:val="21"/>
          <w:lang w:eastAsia="ko-KR"/>
        </w:rPr>
      </w:pPr>
      <w:r w:rsidRPr="0017538A">
        <w:rPr>
          <w:rFonts w:ascii="Batang" w:eastAsia="Batang" w:hAnsi="Batang" w:cs="Arial"/>
          <w:noProof/>
          <w:spacing w:val="-22"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F19117" wp14:editId="0357F71A">
                <wp:simplePos x="0" y="0"/>
                <wp:positionH relativeFrom="column">
                  <wp:posOffset>7835265</wp:posOffset>
                </wp:positionH>
                <wp:positionV relativeFrom="paragraph">
                  <wp:posOffset>-7061200</wp:posOffset>
                </wp:positionV>
                <wp:extent cx="132080" cy="22348"/>
                <wp:effectExtent l="0" t="0" r="20320" b="15875"/>
                <wp:wrapNone/>
                <wp:docPr id="116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22348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9868 w 21600"/>
                            <a:gd name="T3" fmla="*/ 1656 h 21600"/>
                            <a:gd name="T4" fmla="*/ 0 w 21600"/>
                            <a:gd name="T5" fmla="*/ 165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A9D92" id="Arc 9" o:spid="_x0000_s1026" style="position:absolute;left:0;text-align:left;margin-left:616.95pt;margin-top:-556pt;width:10.4pt;height:1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" path="m-1,nfc11929,,21600,9670,21600,21600em-1,nsc11929,,21600,9670,21600,21600l,21600,-1,xe" filled="f" strokeweight="1pt">
                <v:path arrowok="t" o:extrusionok="f" o:connecttype="custom" o:connectlocs="0,0;121489,1713;0,1713" o:connectangles="0,0,0"/>
              </v:shape>
            </w:pict>
          </mc:Fallback>
        </mc:AlternateContent>
      </w:r>
    </w:p>
    <w:p w14:paraId="78D97257" w14:textId="77777777" w:rsidR="006D1A84" w:rsidRPr="0017538A" w:rsidRDefault="006D1A84" w:rsidP="001438D7">
      <w:pPr>
        <w:rPr>
          <w:rFonts w:ascii="Batang" w:eastAsia="Batang" w:hAnsi="Batang"/>
          <w:spacing w:val="-22"/>
          <w:szCs w:val="21"/>
          <w:lang w:eastAsia="ko-KR"/>
        </w:rPr>
      </w:pPr>
    </w:p>
    <w:p w14:paraId="49046DE3" w14:textId="77777777" w:rsidR="00EC46D1" w:rsidRPr="0017538A" w:rsidRDefault="00EC46D1">
      <w:pPr>
        <w:widowControl/>
        <w:jc w:val="left"/>
        <w:rPr>
          <w:rFonts w:ascii="Batang" w:eastAsia="Batang" w:hAnsi="Batang"/>
          <w:spacing w:val="-22"/>
          <w:szCs w:val="21"/>
          <w:lang w:eastAsia="ko-KR"/>
        </w:rPr>
      </w:pPr>
      <w:r w:rsidRPr="0017538A">
        <w:rPr>
          <w:rFonts w:ascii="Batang" w:eastAsia="Batang" w:hAnsi="Batang"/>
          <w:spacing w:val="-22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6628"/>
      </w:tblGrid>
      <w:tr w:rsidR="005504FF" w:rsidRPr="0017538A" w14:paraId="60CD769F" w14:textId="77777777" w:rsidTr="00D144DF">
        <w:trPr>
          <w:trHeight w:val="295"/>
        </w:trPr>
        <w:tc>
          <w:tcPr>
            <w:tcW w:w="2402" w:type="dxa"/>
            <w:vAlign w:val="center"/>
          </w:tcPr>
          <w:p w14:paraId="49F88816" w14:textId="77777777" w:rsidR="00D144DF" w:rsidRPr="0017538A" w:rsidRDefault="004D7EA4" w:rsidP="00754D5B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628" w:type="dxa"/>
          </w:tcPr>
          <w:p w14:paraId="5E89A00A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국제거래명세서의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간소화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요청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【신규】</w:t>
            </w:r>
          </w:p>
        </w:tc>
      </w:tr>
      <w:tr w:rsidR="005504FF" w:rsidRPr="0017538A" w14:paraId="1BB43177" w14:textId="77777777" w:rsidTr="00D144DF">
        <w:trPr>
          <w:trHeight w:val="1616"/>
        </w:trPr>
        <w:tc>
          <w:tcPr>
            <w:tcW w:w="2402" w:type="dxa"/>
            <w:vAlign w:val="center"/>
          </w:tcPr>
          <w:p w14:paraId="454CAD8B" w14:textId="77777777" w:rsidR="00D144DF" w:rsidRPr="0017538A" w:rsidRDefault="00D144DF" w:rsidP="00754D5B">
            <w:pPr>
              <w:rPr>
                <w:rFonts w:ascii="Batang" w:eastAsia="Batang" w:hAnsi="Batang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628" w:type="dxa"/>
            <w:vAlign w:val="center"/>
          </w:tcPr>
          <w:p w14:paraId="29AA8A09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현재의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세법에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따른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국제거래명세서는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국외특수관계인별로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3페이지를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작성해야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하기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다수의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국외특수관계인과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국제거래를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납세자에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있어서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국제거래명세서의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작성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확인의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크다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0E7E3B43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회사에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따라서는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법인세신고서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국제거래명세서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국제거래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서식만으로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100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페이지를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경우도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</w:p>
        </w:tc>
      </w:tr>
      <w:tr w:rsidR="005504FF" w:rsidRPr="0017538A" w14:paraId="2C73D055" w14:textId="77777777" w:rsidTr="00D144DF">
        <w:trPr>
          <w:trHeight w:val="1501"/>
        </w:trPr>
        <w:tc>
          <w:tcPr>
            <w:tcW w:w="2402" w:type="dxa"/>
            <w:vAlign w:val="center"/>
          </w:tcPr>
          <w:p w14:paraId="6ADA5794" w14:textId="77777777" w:rsidR="00D144DF" w:rsidRPr="0017538A" w:rsidRDefault="00D144DF" w:rsidP="00795141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628" w:type="dxa"/>
            <w:vAlign w:val="center"/>
          </w:tcPr>
          <w:p w14:paraId="555EAF31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국제거래명세서를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간략한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표에서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각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특수관계인별로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행으로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거래내역을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보고하는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형식으로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개선을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신청하고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싶다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참고로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개별기업보고서를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작성하는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기업의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>, 2020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년도부터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국제거래명세서를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간략한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서식으로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작성할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개정되었는데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동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서식에는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현재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국제거래명세서의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내용이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대부분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포함되어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국외특수관계인에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지분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증감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사항만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포함되어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있지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않다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).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일반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국제거래명세서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정상가격산출방법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신고서도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서식과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같이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간략하게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변경하면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납세자와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과세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당국의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세원관리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서면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전자신고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보관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공간의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삭감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크게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도움이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된다고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생각된다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288D8B96" w14:textId="77777777" w:rsidTr="00B70EF3">
        <w:trPr>
          <w:trHeight w:val="694"/>
        </w:trPr>
        <w:tc>
          <w:tcPr>
            <w:tcW w:w="2402" w:type="dxa"/>
            <w:vAlign w:val="center"/>
          </w:tcPr>
          <w:p w14:paraId="720C0513" w14:textId="77777777" w:rsidR="00D144DF" w:rsidRPr="0017538A" w:rsidRDefault="00D144DF" w:rsidP="00754D5B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522B8C95" w14:textId="77777777" w:rsidR="00D144DF" w:rsidRPr="0017538A" w:rsidRDefault="00D144DF" w:rsidP="00754D5B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628" w:type="dxa"/>
            <w:vAlign w:val="center"/>
          </w:tcPr>
          <w:p w14:paraId="6BBD1282" w14:textId="77777777" w:rsidR="00D144DF" w:rsidRPr="0017538A" w:rsidRDefault="00D144DF" w:rsidP="00754D5B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KOTRA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정부기관에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개별적으로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상담한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기재</w:t>
            </w:r>
          </w:p>
          <w:p w14:paraId="4F7BF206" w14:textId="77777777" w:rsidR="00D144DF" w:rsidRPr="0017538A" w:rsidRDefault="00D144DF" w:rsidP="00754D5B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사항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없음</w:t>
            </w:r>
          </w:p>
          <w:p w14:paraId="6100A020" w14:textId="77777777" w:rsidR="00D144DF" w:rsidRPr="0017538A" w:rsidRDefault="00D144DF" w:rsidP="00754D5B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한국</w:t>
            </w:r>
          </w:p>
          <w:p w14:paraId="700BE48F" w14:textId="77777777" w:rsidR="00D144DF" w:rsidRPr="0017538A" w:rsidRDefault="00D144DF" w:rsidP="00754D5B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134C223C" w14:textId="77777777" w:rsidR="00D144DF" w:rsidRPr="0017538A" w:rsidRDefault="00D144DF" w:rsidP="00754D5B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New Gulim" w:hint="eastAsia"/>
                <w:spacing w:val="-14"/>
                <w:szCs w:val="21"/>
                <w:lang w:eastAsia="ko-KR"/>
              </w:rPr>
              <w:t>기획재정부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New Gulim" w:hint="eastAsia"/>
                <w:spacing w:val="-14"/>
                <w:szCs w:val="21"/>
                <w:lang w:eastAsia="ko-KR"/>
              </w:rPr>
              <w:t>국세청</w:t>
            </w:r>
          </w:p>
          <w:p w14:paraId="6ACA1B01" w14:textId="77777777" w:rsidR="00D144DF" w:rsidRPr="0017538A" w:rsidRDefault="00D144DF" w:rsidP="00754D5B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667AF2F1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국제조세조정에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법률시행규칙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등</w:t>
            </w:r>
          </w:p>
          <w:p w14:paraId="15C6F1E0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일본·해외에서의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법령·실시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상황</w:t>
            </w:r>
          </w:p>
          <w:p w14:paraId="0C39EE8D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&gt;</w:t>
            </w:r>
          </w:p>
          <w:p w14:paraId="25815856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조세특별조치법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66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4</w:t>
            </w:r>
          </w:p>
          <w:p w14:paraId="6E26AF29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조세특별조치법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시행규칙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22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10</w:t>
            </w:r>
          </w:p>
          <w:p w14:paraId="5D1AA284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관계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시행·운용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&gt;</w:t>
            </w:r>
          </w:p>
          <w:p w14:paraId="61D98E13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일본에서도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해외에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자회사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국외관련자를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갖는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법인이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거래를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, “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17(4)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국외관련자에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명세서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17(4))”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확정신고서에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첨부하는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17(4)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국외관련자의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명칭이나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소재지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거래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기재할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필요가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간략한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서식의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국제거래명세서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(*1)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정도의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정보를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기재하는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형식으로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722C4CDC" w14:textId="77777777" w:rsidR="00D144DF" w:rsidRPr="0017538A" w:rsidRDefault="00D144DF" w:rsidP="00754D5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(*1) 2020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년도부터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한국에서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개별기업보고서를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작성하는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기업이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제출하는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국제거래명세서</w:t>
            </w:r>
          </w:p>
        </w:tc>
      </w:tr>
    </w:tbl>
    <w:p w14:paraId="5930B01D" w14:textId="77777777" w:rsidR="007446C0" w:rsidRPr="0017538A" w:rsidRDefault="007446C0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p w14:paraId="3BE13256" w14:textId="77777777" w:rsidR="007446C0" w:rsidRPr="0017538A" w:rsidRDefault="008D3490" w:rsidP="001438D7">
      <w:pPr>
        <w:rPr>
          <w:rFonts w:ascii="Batang" w:eastAsia="Batang" w:hAnsi="Batang"/>
          <w:sz w:val="28"/>
          <w:szCs w:val="28"/>
        </w:rPr>
      </w:pPr>
      <w:r w:rsidRPr="0017538A">
        <w:rPr>
          <w:rFonts w:ascii="Batang" w:eastAsia="Batang" w:hAnsi="Batang" w:cs="Batang" w:hint="eastAsia"/>
          <w:sz w:val="28"/>
          <w:szCs w:val="28"/>
        </w:rPr>
        <w:lastRenderedPageBreak/>
        <w:t>３</w:t>
      </w:r>
      <w:r w:rsidRPr="0017538A">
        <w:rPr>
          <w:rFonts w:ascii="Batang" w:eastAsia="Batang" w:hAnsi="Batang" w:cs="ＭＳ 明朝" w:hint="eastAsia"/>
          <w:sz w:val="28"/>
          <w:szCs w:val="28"/>
        </w:rPr>
        <w:t>．</w:t>
      </w:r>
      <w:r w:rsidR="0035097F" w:rsidRPr="0017538A">
        <w:rPr>
          <w:rFonts w:ascii="Batang" w:eastAsia="Batang" w:hAnsi="Batang" w:cs="Batang" w:hint="eastAsia"/>
          <w:sz w:val="28"/>
          <w:szCs w:val="28"/>
          <w:lang w:eastAsia="ko-KR"/>
        </w:rPr>
        <w:t>금융분야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264"/>
      </w:tblGrid>
      <w:tr w:rsidR="005504FF" w:rsidRPr="0017538A" w14:paraId="780CA2A9" w14:textId="77777777" w:rsidTr="00B74787">
        <w:trPr>
          <w:trHeight w:val="295"/>
        </w:trPr>
        <w:tc>
          <w:tcPr>
            <w:tcW w:w="2226" w:type="dxa"/>
            <w:vAlign w:val="center"/>
          </w:tcPr>
          <w:p w14:paraId="4954D300" w14:textId="77777777" w:rsidR="00F82699" w:rsidRPr="0017538A" w:rsidRDefault="004D7EA4" w:rsidP="00F82699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7264" w:type="dxa"/>
            <w:vAlign w:val="center"/>
          </w:tcPr>
          <w:p w14:paraId="562F84F6" w14:textId="77777777" w:rsidR="00F82699" w:rsidRPr="0017538A" w:rsidRDefault="00F82699" w:rsidP="00F82699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５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신용보증기금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출연금에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관하여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【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54F57B79" w14:textId="77777777" w:rsidTr="00F67067">
        <w:trPr>
          <w:trHeight w:val="411"/>
        </w:trPr>
        <w:tc>
          <w:tcPr>
            <w:tcW w:w="2226" w:type="dxa"/>
            <w:vAlign w:val="center"/>
          </w:tcPr>
          <w:p w14:paraId="17C930AC" w14:textId="77777777" w:rsidR="00F82699" w:rsidRPr="0017538A" w:rsidRDefault="00F82699" w:rsidP="00F82699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7264" w:type="dxa"/>
            <w:vAlign w:val="center"/>
          </w:tcPr>
          <w:p w14:paraId="1C5CF2F4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１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．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현재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상황</w:t>
            </w:r>
          </w:p>
          <w:p w14:paraId="34E14485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(1)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중소기업</w:t>
            </w:r>
            <w:r w:rsidR="00CD560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자금융통을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원활히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원활화를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통한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활성화</w:t>
            </w:r>
            <w:r w:rsidR="00CD560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목적으로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신용보증기금법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기술보증기금법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지역신용보증재단법에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의거하여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기관에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의무적으로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부과되고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</w:t>
            </w:r>
          </w:p>
          <w:p w14:paraId="410E7FE7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(2)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보증기금의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대출채권의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유무와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관계없이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채무불이행시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보증기금의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채권의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유무와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무관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채권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평잔에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요율을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적용하여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납부하도록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의무화되어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금융기관별로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출연금액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금액</w:t>
            </w:r>
            <w:r w:rsidR="00CD560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반영하여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적용요율을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차등화하고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있으나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전혀</w:t>
            </w:r>
            <w:r w:rsidR="00CD560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경우에도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요율이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33.6bp(3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기금합산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적용되어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극히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높은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수준임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644D95BC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２．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문제점</w:t>
            </w:r>
          </w:p>
          <w:p w14:paraId="0F763ED1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(1)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보증제도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이용과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관계없이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채권을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보유하지</w:t>
            </w:r>
            <w:r w:rsidR="00CD560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대해서도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납부가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의무화되어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적용요율이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높다는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점에서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거래를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유지함에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되고</w:t>
            </w:r>
            <w:r w:rsidR="00F55F0C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46549285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(2)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타국가에서도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중소기업의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성장을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지원하기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보증제도를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활용하는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일반적이나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대출채권이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대해서도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납부가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필요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하다는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점에서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글로벌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스탠다드와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크게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동떨어진다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 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보증대상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대출채권을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보유한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경우에만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일반적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).</w:t>
            </w:r>
          </w:p>
          <w:p w14:paraId="3585D3CE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(3)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자금융통을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원활히</w:t>
            </w:r>
            <w:r w:rsidR="00CD560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활성화를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사회적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혹은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경제적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코스트로서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부과할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필요가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.」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라는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정부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견해는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이해하</w:t>
            </w:r>
            <w:r w:rsidR="00D5549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</w:t>
            </w:r>
            <w:r w:rsidR="00CD560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러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요구하는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운영은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타국가에는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존재하지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6A1B575B" w14:textId="0F9C55BC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(4)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요율에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대해서도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전혀</w:t>
            </w:r>
            <w:r w:rsidR="008A718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최저수준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33.6bp(3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기금합산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높음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 FF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금리가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정책금리도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50bp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라는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초저금리</w:t>
            </w:r>
            <w:r w:rsidR="00330FF1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시대에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적용요율의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재검토가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이루어지지</w:t>
            </w:r>
            <w:r w:rsidR="008A718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부담비율이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증대됨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더욱이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9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월부터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지역신용보증기금재단법에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의거하여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요율이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2bp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증가되어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한층</w:t>
            </w:r>
            <w:r w:rsidR="008A718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늘어남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</w:p>
          <w:p w14:paraId="35F32FE0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(5)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금융기관별로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대위변제금액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반영하여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적용요율을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차등화하고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있으나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전혀</w:t>
            </w:r>
            <w:r w:rsidR="008A718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최저수준이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33.6bp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임에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최고수준이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41.6bp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수혜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비율에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따른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요율의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차등폭이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작아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이용하고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있지</w:t>
            </w:r>
            <w:r w:rsidR="008A718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과도하게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편중되고</w:t>
            </w:r>
            <w:r w:rsidR="008A718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상황</w:t>
            </w:r>
          </w:p>
          <w:p w14:paraId="4D807AD7" w14:textId="77777777" w:rsidR="00F82699" w:rsidRPr="0017538A" w:rsidRDefault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(6)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글로벌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비즈니스를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전개하고</w:t>
            </w:r>
            <w:r w:rsidR="008A718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외국계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은행에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있어서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본건과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타국가에는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존재하지</w:t>
            </w:r>
            <w:r w:rsidR="008A718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이례적이며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큰</w:t>
            </w:r>
            <w:r w:rsidR="00AA39F2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한국에서의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영업활동에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우선도가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낮아지는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요인이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되고</w:t>
            </w:r>
            <w:r w:rsidR="00814D13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인재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="00195E2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자산</w:t>
            </w:r>
            <w:r w:rsidR="00A0091C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자원배분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) </w:t>
            </w:r>
            <w:r w:rsidR="00814D13"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4A7C5B42" w14:textId="77777777" w:rsidTr="00B74787">
        <w:trPr>
          <w:trHeight w:val="840"/>
        </w:trPr>
        <w:tc>
          <w:tcPr>
            <w:tcW w:w="2226" w:type="dxa"/>
            <w:vAlign w:val="center"/>
          </w:tcPr>
          <w:p w14:paraId="688EA3FA" w14:textId="77777777" w:rsidR="00F82699" w:rsidRPr="0017538A" w:rsidRDefault="00F82699" w:rsidP="00795141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lastRenderedPageBreak/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7264" w:type="dxa"/>
            <w:vAlign w:val="center"/>
          </w:tcPr>
          <w:p w14:paraId="4335918D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비즈니스를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유지하기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위해서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아래와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같이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재검토를</w:t>
            </w:r>
          </w:p>
          <w:p w14:paraId="791D9EFE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바람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00696F23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u w:val="single"/>
                <w:lang w:eastAsia="ko-KR"/>
              </w:rPr>
              <w:t>（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>1）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글로벌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스탠다드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적용</w:t>
            </w:r>
          </w:p>
          <w:p w14:paraId="67D944BD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보증제도를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이용하는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경우에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한하여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보증기금을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납부하는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변경</w:t>
            </w:r>
          </w:p>
          <w:p w14:paraId="152EFB41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u w:val="single"/>
                <w:lang w:eastAsia="ko-KR"/>
              </w:rPr>
              <w:t>（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>2）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적용요율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재검토</w:t>
            </w:r>
          </w:p>
          <w:p w14:paraId="4669A063" w14:textId="7B91BDC6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전혀</w:t>
            </w:r>
            <w:r w:rsidR="00330FF1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적용요율을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낮추고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대위변제가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요율을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확대함으로써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보증제도를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이용하고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있지</w:t>
            </w:r>
            <w:r w:rsidR="002C6F5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금융기관에게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과도하게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편중되고</w:t>
            </w:r>
            <w:r w:rsidR="00513813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현재의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운영을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재검토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5D3AE382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u w:val="single"/>
                <w:lang w:eastAsia="ko-KR"/>
              </w:rPr>
              <w:t>（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>3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u w:val="single"/>
                <w:lang w:eastAsia="ko-KR"/>
              </w:rPr>
              <w:t>）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저금리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시대에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따른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적용요율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재검토</w:t>
            </w:r>
          </w:p>
          <w:p w14:paraId="3736E17F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현재의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초저금리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환경에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맞게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적용요율을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인하</w:t>
            </w:r>
          </w:p>
          <w:p w14:paraId="4F7594DC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u w:val="single"/>
                <w:lang w:eastAsia="ko-KR"/>
              </w:rPr>
              <w:t>（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기타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u w:val="single"/>
                <w:lang w:eastAsia="ko-KR"/>
              </w:rPr>
              <w:t>）</w:t>
            </w:r>
          </w:p>
          <w:p w14:paraId="6CDC9FF3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형태의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자금용도가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설비자금의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경우에는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납부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제외되나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사모채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형태의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자금용도와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관계없이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사모사채에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대해서도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대출금과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동일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취급으로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변경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</w:p>
          <w:p w14:paraId="66F119EC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자금용도가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설비자금의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경우에는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</w:t>
            </w:r>
            <w:r w:rsidR="00911B7C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)</w:t>
            </w:r>
          </w:p>
        </w:tc>
      </w:tr>
      <w:tr w:rsidR="005504FF" w:rsidRPr="0017538A" w14:paraId="6448BBAD" w14:textId="77777777" w:rsidTr="00B74787">
        <w:trPr>
          <w:trHeight w:val="552"/>
        </w:trPr>
        <w:tc>
          <w:tcPr>
            <w:tcW w:w="2226" w:type="dxa"/>
            <w:vAlign w:val="center"/>
          </w:tcPr>
          <w:p w14:paraId="1FC5DBBB" w14:textId="77777777" w:rsidR="00F82699" w:rsidRPr="0017538A" w:rsidRDefault="00F82699" w:rsidP="00F82699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048B45DE" w14:textId="77777777" w:rsidR="00F82699" w:rsidRPr="0017538A" w:rsidRDefault="00F82699" w:rsidP="00F82699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7264" w:type="dxa"/>
            <w:vAlign w:val="center"/>
          </w:tcPr>
          <w:p w14:paraId="6E03FA36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１．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KOTRA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정부기관에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상담중인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상황</w:t>
            </w:r>
          </w:p>
          <w:p w14:paraId="29A2DC09" w14:textId="212A42C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2020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4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금융위원회</w:t>
            </w:r>
            <w:r w:rsidRPr="0017538A">
              <w:rPr>
                <w:rFonts w:ascii="ＭＳ 明朝" w:eastAsia="ＭＳ 明朝" w:hAnsi="ＭＳ 明朝" w:cs="ＭＳ 明朝" w:hint="eastAsia"/>
                <w:bCs/>
                <w:spacing w:val="-14"/>
                <w:szCs w:val="21"/>
                <w:lang w:eastAsia="ko-KR"/>
              </w:rPr>
              <w:t>・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금융산업국</w:t>
            </w:r>
            <w:r w:rsidRPr="0017538A">
              <w:rPr>
                <w:rFonts w:ascii="ＭＳ 明朝" w:eastAsia="ＭＳ 明朝" w:hAnsi="ＭＳ 明朝" w:cs="ＭＳ 明朝" w:hint="eastAsia"/>
                <w:bCs/>
                <w:spacing w:val="-14"/>
                <w:szCs w:val="21"/>
                <w:lang w:eastAsia="ko-KR"/>
              </w:rPr>
              <w:t>・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은행과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앞으로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동일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내용을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건의함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67E006D4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２．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</w:t>
            </w:r>
          </w:p>
          <w:p w14:paraId="1872F0BF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＞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금융위원회</w:t>
            </w:r>
          </w:p>
          <w:p w14:paraId="0C8AA149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관계법령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＞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신용보증기금법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기술보증기금법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13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지역신용보증재단법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7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</w:t>
            </w:r>
          </w:p>
          <w:p w14:paraId="3D5A3574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３．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ＭＳ 明朝" w:eastAsia="ＭＳ 明朝" w:hAnsi="ＭＳ 明朝" w:cs="ＭＳ 明朝" w:hint="eastAsia"/>
                <w:bCs/>
                <w:spacing w:val="-14"/>
                <w:szCs w:val="21"/>
                <w:lang w:eastAsia="ko-KR"/>
              </w:rPr>
              <w:t>・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ＭＳ 明朝" w:eastAsia="ＭＳ 明朝" w:hAnsi="ＭＳ 明朝" w:cs="ＭＳ 明朝" w:hint="eastAsia"/>
                <w:bCs/>
                <w:spacing w:val="-14"/>
                <w:szCs w:val="21"/>
                <w:lang w:eastAsia="ko-KR"/>
              </w:rPr>
              <w:t>・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실시상황</w:t>
            </w:r>
          </w:p>
          <w:p w14:paraId="48C16501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관계법령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＞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</w:p>
          <w:p w14:paraId="3E4CA43D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：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신용보증협회법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독일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：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중소기업진흥법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이탈리아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：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기업활동의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보호를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범위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（Law n.180/2011）,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：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Small Business Act</w:t>
            </w:r>
          </w:p>
          <w:p w14:paraId="1D459FF0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관계법령의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ＭＳ 明朝" w:eastAsia="ＭＳ 明朝" w:hAnsi="ＭＳ 明朝" w:cs="ＭＳ 明朝" w:hint="eastAsia"/>
                <w:bCs/>
                <w:spacing w:val="-14"/>
                <w:szCs w:val="21"/>
                <w:lang w:eastAsia="ko-KR"/>
              </w:rPr>
              <w:t>・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운영상황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＞</w:t>
            </w:r>
          </w:p>
          <w:p w14:paraId="1315839F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독일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이탈리아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：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금융기관의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보증기금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납부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의무</w:t>
            </w:r>
            <w:r w:rsidR="00D63E6D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없음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>.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</w:p>
          <w:p w14:paraId="3B671E8A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재보증제도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정부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지방자치체에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재원조성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보증제도를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이용하는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중소기업의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보증료</w:t>
            </w:r>
            <w:r w:rsidR="00D63E6D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운영되고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="00D63E6D"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</w:p>
          <w:p w14:paraId="7E0B5B50" w14:textId="77777777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(2)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：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보증기관과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융자보증에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기본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약정서를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체결하고</w:t>
            </w:r>
            <w:r w:rsidR="00D63E6D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금융기관만이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대출채권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잔액에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지속보증료를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지불하는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구조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보증부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대출채권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잔액이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없는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금융기관은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출연금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납부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의무</w:t>
            </w:r>
            <w:r w:rsidR="00911B7C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없음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>.</w:t>
            </w:r>
          </w:p>
          <w:p w14:paraId="14BAFB56" w14:textId="6D508ADB" w:rsidR="00F82699" w:rsidRPr="0017538A" w:rsidRDefault="00F82699" w:rsidP="00F82699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(3)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대만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：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보증기관과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위탁계약을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체결하고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금융기관만이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납부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위탁계약을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체결하고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있지</w:t>
            </w:r>
            <w:r w:rsidR="00330FF1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않은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금융기관은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출연금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납부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의무</w:t>
            </w:r>
            <w:r w:rsidR="00911B7C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u w:val="single"/>
                <w:lang w:eastAsia="ko-KR"/>
              </w:rPr>
              <w:t>없음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u w:val="single"/>
                <w:lang w:eastAsia="ko-KR"/>
              </w:rPr>
              <w:t>.</w:t>
            </w:r>
          </w:p>
        </w:tc>
      </w:tr>
      <w:tr w:rsidR="005504FF" w:rsidRPr="0017538A" w14:paraId="221A0679" w14:textId="77777777" w:rsidTr="00B74787">
        <w:trPr>
          <w:trHeight w:val="840"/>
        </w:trPr>
        <w:tc>
          <w:tcPr>
            <w:tcW w:w="2226" w:type="dxa"/>
            <w:vAlign w:val="center"/>
          </w:tcPr>
          <w:p w14:paraId="5554C6D8" w14:textId="77777777" w:rsidR="0006281A" w:rsidRPr="0017538A" w:rsidRDefault="000C754B" w:rsidP="001438D7">
            <w:pPr>
              <w:rPr>
                <w:rFonts w:ascii="Batang" w:eastAsia="Batang" w:hAnsi="Batang" w:cs="Malgun Gothic"/>
                <w:bCs/>
                <w:spacing w:val="-22"/>
                <w:szCs w:val="21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22"/>
                <w:szCs w:val="21"/>
                <w:lang w:eastAsia="ko-KR"/>
              </w:rPr>
              <w:t>계속안건</w:t>
            </w:r>
          </w:p>
          <w:p w14:paraId="305D34FF" w14:textId="77777777" w:rsidR="000C754B" w:rsidRPr="0017538A" w:rsidRDefault="000C754B" w:rsidP="001438D7">
            <w:pPr>
              <w:rPr>
                <w:rFonts w:ascii="Batang" w:eastAsia="Batang" w:hAnsi="Batang" w:cs="BatangChe"/>
                <w:bCs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22"/>
                <w:szCs w:val="21"/>
                <w:lang w:eastAsia="ko-KR"/>
              </w:rPr>
              <w:t>제출사유</w:t>
            </w:r>
          </w:p>
        </w:tc>
        <w:tc>
          <w:tcPr>
            <w:tcW w:w="7264" w:type="dxa"/>
            <w:vAlign w:val="center"/>
          </w:tcPr>
          <w:p w14:paraId="02C6DD07" w14:textId="45EBE719" w:rsidR="000C754B" w:rsidRPr="0017538A" w:rsidRDefault="000C754B" w:rsidP="001438D7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본건은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글로벌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스탠다드에서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크게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벗어난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당행이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지불하는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신용보증기금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출연금은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연간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약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100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억원가량으로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현재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초저금리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환경에서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상당한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lastRenderedPageBreak/>
              <w:t>부담임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).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외국계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은행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입장에서는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</w:t>
            </w:r>
            <w:r w:rsidR="00190008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즈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니스를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자원배분이나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인센티브가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적어지는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요인이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되고</w:t>
            </w:r>
            <w:r w:rsidR="00D63E6D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글로벌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</w:t>
            </w:r>
            <w:r w:rsidR="00190008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즈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니스를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전개하는데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한국에서의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</w:t>
            </w:r>
            <w:r w:rsidR="000D37FF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즈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니스를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축퇴시키지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요인이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가능성이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높음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계속적으로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</w:t>
            </w:r>
            <w:r w:rsidR="00190008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즈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니스를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유지해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나간다는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관점에서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재검토를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바람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</w:p>
        </w:tc>
      </w:tr>
    </w:tbl>
    <w:p w14:paraId="5B771AE3" w14:textId="77777777" w:rsidR="00F145F9" w:rsidRPr="0017538A" w:rsidRDefault="00F145F9" w:rsidP="001438D7">
      <w:pPr>
        <w:rPr>
          <w:rFonts w:ascii="Batang" w:eastAsia="Batang" w:hAnsi="Batang"/>
          <w:spacing w:val="-22"/>
          <w:szCs w:val="21"/>
          <w:lang w:eastAsia="ko-KR"/>
        </w:rPr>
      </w:pPr>
    </w:p>
    <w:p w14:paraId="034F5986" w14:textId="77777777" w:rsidR="0013588D" w:rsidRPr="0017538A" w:rsidRDefault="0013588D">
      <w:pPr>
        <w:widowControl/>
        <w:jc w:val="left"/>
        <w:rPr>
          <w:rFonts w:ascii="Batang" w:eastAsia="Batang" w:hAnsi="Batang"/>
          <w:spacing w:val="-22"/>
          <w:szCs w:val="21"/>
          <w:lang w:eastAsia="ko-KR"/>
        </w:rPr>
      </w:pPr>
      <w:r w:rsidRPr="0017538A">
        <w:rPr>
          <w:rFonts w:ascii="Batang" w:eastAsia="Batang" w:hAnsi="Batang"/>
          <w:spacing w:val="-22"/>
          <w:szCs w:val="21"/>
          <w:lang w:eastAsia="ko-KR"/>
        </w:rPr>
        <w:br w:type="page"/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5504FF" w:rsidRPr="0017538A" w14:paraId="4B6B5D11" w14:textId="77777777" w:rsidTr="00A053EA">
        <w:trPr>
          <w:trHeight w:val="353"/>
        </w:trPr>
        <w:tc>
          <w:tcPr>
            <w:tcW w:w="2268" w:type="dxa"/>
            <w:vAlign w:val="center"/>
          </w:tcPr>
          <w:p w14:paraId="162A221B" w14:textId="77777777" w:rsidR="001B14CA" w:rsidRPr="0017538A" w:rsidRDefault="004D7EA4" w:rsidP="001B14CA">
            <w:pPr>
              <w:rPr>
                <w:rFonts w:ascii="Batang" w:eastAsia="Batang" w:hAnsi="Batang" w:cs="Meiryo UI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7230" w:type="dxa"/>
          </w:tcPr>
          <w:p w14:paraId="696B10AB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６</w:t>
            </w:r>
            <w:r w:rsidR="00B82C14"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.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원화예대율규제의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완화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【계속】</w:t>
            </w:r>
          </w:p>
        </w:tc>
      </w:tr>
      <w:tr w:rsidR="005504FF" w:rsidRPr="0017538A" w14:paraId="5310BAE3" w14:textId="77777777" w:rsidTr="00A053EA">
        <w:trPr>
          <w:trHeight w:val="1187"/>
        </w:trPr>
        <w:tc>
          <w:tcPr>
            <w:tcW w:w="2268" w:type="dxa"/>
            <w:vAlign w:val="center"/>
          </w:tcPr>
          <w:p w14:paraId="70DE330F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22"/>
                <w:szCs w:val="21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7230" w:type="dxa"/>
          </w:tcPr>
          <w:p w14:paraId="1759B725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한국에서는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시중은행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/외은 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구분없이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원화예대율규제가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일률적으로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적용되고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67D3C11C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한편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외은들이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한국에서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소비자금융업무를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취급하지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않기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원화예금을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안정적으로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확보하기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어렵고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본지점차입을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중심으로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자금을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조달하고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. </w:t>
            </w:r>
          </w:p>
          <w:p w14:paraId="41A431A1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조달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측면에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을기금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（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잔존기간</w:t>
            </w:r>
            <w:r w:rsidR="00751569"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년</w:t>
            </w:r>
            <w:r w:rsidR="00751569"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초과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본지점차입금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）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산입이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인정되었으나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외은이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원화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대출을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늘리고자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여전히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원화예대율규제가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어려움으로 남아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있다.</w:t>
            </w:r>
          </w:p>
        </w:tc>
      </w:tr>
      <w:tr w:rsidR="005504FF" w:rsidRPr="0017538A" w14:paraId="199A25D0" w14:textId="77777777" w:rsidTr="00A053EA">
        <w:trPr>
          <w:trHeight w:val="1187"/>
        </w:trPr>
        <w:tc>
          <w:tcPr>
            <w:tcW w:w="2268" w:type="dxa"/>
            <w:vAlign w:val="center"/>
          </w:tcPr>
          <w:p w14:paraId="43DE88A8" w14:textId="77777777" w:rsidR="001B14CA" w:rsidRPr="0017538A" w:rsidRDefault="001B14CA" w:rsidP="006704EC">
            <w:pPr>
              <w:rPr>
                <w:rFonts w:ascii="Batang" w:eastAsia="Batang" w:hAnsi="Batang" w:cs="Meiryo UI"/>
                <w:spacing w:val="-22"/>
                <w:szCs w:val="21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7230" w:type="dxa"/>
          </w:tcPr>
          <w:p w14:paraId="4B2D67FA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예대율규제가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은행경영의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건전성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확보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중요하다는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점은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인식하고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.</w:t>
            </w:r>
          </w:p>
          <w:p w14:paraId="27FABE95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한편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비즈니스모델이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확연히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외은과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시중은행에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일률적인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예대율규제가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적용되기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현재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공정한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경쟁환경이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조성되어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있지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않다고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생각</w:t>
            </w:r>
            <w:r w:rsidR="00DA5948"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다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. </w:t>
            </w:r>
          </w:p>
          <w:p w14:paraId="596E2F05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외은은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시중은행에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비해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원화예금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확보에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경쟁력이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떨어진다는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현실을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감안하여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외은에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특례조치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혹은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예대율규제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완화를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요청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드리는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바</w:t>
            </w:r>
            <w:r w:rsidR="00C61207"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다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. </w:t>
            </w:r>
          </w:p>
          <w:p w14:paraId="730ECB4C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예대율규제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완화의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구체적인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방안으로써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조달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측면에 산입 가능해진 을기금의 상한을 자기자본의 2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배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>(기존)에서 3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배로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증액하는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것을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검토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부탁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="00C61207"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외은이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본점에서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안정적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/지속적으로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자금을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조달하고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을기금은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유출가능성이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예금에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비해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안정적인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조달이라고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볼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수도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따라서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조달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측면의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을기금산입가능액을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증액한다고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해도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은행경영의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건전성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확보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」는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담보된다고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생각</w:t>
            </w:r>
            <w:r w:rsidR="00F25F8A"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다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. </w:t>
            </w:r>
          </w:p>
        </w:tc>
      </w:tr>
      <w:tr w:rsidR="005504FF" w:rsidRPr="0017538A" w14:paraId="129D1B11" w14:textId="77777777" w:rsidTr="00A053EA">
        <w:trPr>
          <w:trHeight w:val="752"/>
        </w:trPr>
        <w:tc>
          <w:tcPr>
            <w:tcW w:w="2268" w:type="dxa"/>
            <w:vAlign w:val="center"/>
          </w:tcPr>
          <w:p w14:paraId="49A95223" w14:textId="77777777" w:rsidR="001B14CA" w:rsidRPr="0017538A" w:rsidRDefault="001B14CA" w:rsidP="001B14CA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7FC0DDAE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7230" w:type="dxa"/>
          </w:tcPr>
          <w:p w14:paraId="25055BAA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은행법</w:t>
            </w:r>
          </w:p>
          <w:p w14:paraId="599A618C" w14:textId="77777777" w:rsidR="001B14CA" w:rsidRPr="0017538A" w:rsidRDefault="001B14CA" w:rsidP="001B14CA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은행업감독규정</w:t>
            </w:r>
          </w:p>
        </w:tc>
      </w:tr>
      <w:tr w:rsidR="005504FF" w:rsidRPr="0017538A" w14:paraId="78F54FCB" w14:textId="77777777" w:rsidTr="00A053EA">
        <w:trPr>
          <w:trHeight w:val="1187"/>
        </w:trPr>
        <w:tc>
          <w:tcPr>
            <w:tcW w:w="2268" w:type="dxa"/>
            <w:vAlign w:val="center"/>
          </w:tcPr>
          <w:p w14:paraId="30242189" w14:textId="77777777" w:rsidR="001D509F" w:rsidRPr="0017538A" w:rsidRDefault="007446C0" w:rsidP="001438D7">
            <w:pPr>
              <w:rPr>
                <w:rFonts w:ascii="Batang" w:eastAsia="Batang" w:hAnsi="Batang" w:cs="BatangChe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22"/>
                <w:szCs w:val="21"/>
                <w:lang w:eastAsia="ko-KR"/>
              </w:rPr>
              <w:t xml:space="preserve">계속안건 </w:t>
            </w:r>
          </w:p>
          <w:p w14:paraId="75274DBF" w14:textId="77777777" w:rsidR="007446C0" w:rsidRPr="0017538A" w:rsidRDefault="007446C0" w:rsidP="001438D7">
            <w:pPr>
              <w:rPr>
                <w:rFonts w:ascii="Batang" w:eastAsia="Batang" w:hAnsi="Batang" w:cs="Meiryo UI"/>
                <w:spacing w:val="-22"/>
                <w:szCs w:val="21"/>
              </w:rPr>
            </w:pPr>
            <w:r w:rsidRPr="0017538A">
              <w:rPr>
                <w:rFonts w:ascii="Batang" w:eastAsia="Batang" w:hAnsi="Batang" w:cs="BatangChe" w:hint="eastAsia"/>
                <w:spacing w:val="-22"/>
                <w:szCs w:val="21"/>
                <w:lang w:eastAsia="ko-KR"/>
              </w:rPr>
              <w:t>제출</w:t>
            </w:r>
            <w:r w:rsidR="0006281A" w:rsidRPr="0017538A">
              <w:rPr>
                <w:rFonts w:ascii="Batang" w:eastAsia="Batang" w:hAnsi="Batang" w:cs="BatangChe" w:hint="eastAsia"/>
                <w:spacing w:val="-2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BatangChe" w:hint="eastAsia"/>
                <w:spacing w:val="-22"/>
                <w:szCs w:val="21"/>
                <w:lang w:eastAsia="ko-KR"/>
              </w:rPr>
              <w:t>유</w:t>
            </w:r>
          </w:p>
        </w:tc>
        <w:tc>
          <w:tcPr>
            <w:tcW w:w="7230" w:type="dxa"/>
          </w:tcPr>
          <w:p w14:paraId="7FDE9570" w14:textId="77777777" w:rsidR="007446C0" w:rsidRPr="0017538A" w:rsidRDefault="007446C0" w:rsidP="001438D7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eiryo UI" w:hint="eastAsia"/>
                <w:spacing w:val="-14"/>
                <w:szCs w:val="21"/>
                <w:lang w:eastAsia="ko-KR"/>
              </w:rPr>
              <w:t>종래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 xml:space="preserve"> 한국의 예대율 상한은 100％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규정되어 왔으나 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>2021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월까지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기간 한정으로 예대율 상한을 </w:t>
            </w:r>
            <w:r w:rsidRPr="0017538A"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  <w:t>105％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높이는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잠정적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완화조치가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시행되고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. </w:t>
            </w:r>
          </w:p>
          <w:p w14:paraId="1917F009" w14:textId="77777777" w:rsidR="007446C0" w:rsidRPr="0017538A" w:rsidRDefault="007446C0" w:rsidP="001438D7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다만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코로나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19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확산으로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인한 영향이 내년 6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이후에도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장기간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지속될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가능성이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기업의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원화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차입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="0018422F"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수요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높은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수준을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유지할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생각</w:t>
            </w:r>
            <w:r w:rsidR="00A25CEA"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된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. </w:t>
            </w:r>
          </w:p>
          <w:p w14:paraId="466056F8" w14:textId="060D8785" w:rsidR="007446C0" w:rsidRPr="0017538A" w:rsidRDefault="007446C0" w:rsidP="001438D7">
            <w:pPr>
              <w:rPr>
                <w:rFonts w:ascii="Batang" w:eastAsia="Batang" w:hAnsi="Batang" w:cs="Meiryo UI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기업의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자금조달을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안정적으로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지원하기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위해서도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예대율규제의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완화를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요청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드</w:t>
            </w:r>
            <w:r w:rsidR="0071742D"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린다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. </w:t>
            </w:r>
          </w:p>
        </w:tc>
      </w:tr>
    </w:tbl>
    <w:p w14:paraId="76030791" w14:textId="77777777" w:rsidR="0013588D" w:rsidRPr="0017538A" w:rsidRDefault="0013588D">
      <w:pPr>
        <w:widowControl/>
        <w:jc w:val="left"/>
        <w:rPr>
          <w:rFonts w:ascii="Batang" w:eastAsia="Batang" w:hAnsi="Batang" w:cs="Arial"/>
          <w:spacing w:val="-22"/>
          <w:szCs w:val="21"/>
          <w:lang w:eastAsia="ko-KR"/>
        </w:rPr>
      </w:pPr>
    </w:p>
    <w:p w14:paraId="6D464A5F" w14:textId="77777777" w:rsidR="00A55A60" w:rsidRPr="0017538A" w:rsidRDefault="00A55A60">
      <w:pPr>
        <w:widowControl/>
        <w:jc w:val="left"/>
        <w:rPr>
          <w:rFonts w:ascii="Batang" w:eastAsia="Batang" w:hAnsi="Batang" w:cs="Arial"/>
          <w:spacing w:val="-22"/>
          <w:szCs w:val="21"/>
          <w:lang w:eastAsia="ko-KR"/>
        </w:rPr>
      </w:pPr>
    </w:p>
    <w:p w14:paraId="3CA012BA" w14:textId="77777777" w:rsidR="00A55A60" w:rsidRPr="0017538A" w:rsidRDefault="00A55A60">
      <w:pPr>
        <w:widowControl/>
        <w:jc w:val="left"/>
        <w:rPr>
          <w:rFonts w:ascii="Batang" w:eastAsia="Batang" w:hAnsi="Batang" w:cs="Arial"/>
          <w:spacing w:val="-22"/>
          <w:szCs w:val="21"/>
          <w:lang w:eastAsia="ko-KR"/>
        </w:rPr>
      </w:pPr>
    </w:p>
    <w:p w14:paraId="63FB38EB" w14:textId="77777777" w:rsidR="00286F5A" w:rsidRPr="0017538A" w:rsidRDefault="00286F5A">
      <w:pPr>
        <w:widowControl/>
        <w:jc w:val="left"/>
        <w:rPr>
          <w:rFonts w:ascii="Batang" w:eastAsia="Batang" w:hAnsi="Batang" w:cs="Arial"/>
          <w:spacing w:val="-22"/>
          <w:szCs w:val="21"/>
          <w:lang w:eastAsia="ko-KR"/>
        </w:rPr>
      </w:pPr>
      <w:r w:rsidRPr="0017538A">
        <w:rPr>
          <w:rFonts w:ascii="Batang" w:eastAsia="Batang" w:hAnsi="Batang" w:cs="Arial"/>
          <w:spacing w:val="-22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448EB843" w14:textId="77777777" w:rsidTr="007446C0">
        <w:trPr>
          <w:trHeight w:val="680"/>
        </w:trPr>
        <w:tc>
          <w:tcPr>
            <w:tcW w:w="2226" w:type="dxa"/>
            <w:vAlign w:val="center"/>
          </w:tcPr>
          <w:p w14:paraId="37C376EC" w14:textId="77777777" w:rsidR="002477F2" w:rsidRPr="0017538A" w:rsidRDefault="004D7EA4" w:rsidP="002477F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B6169F" w14:textId="77777777" w:rsidR="002477F2" w:rsidRPr="0017538A" w:rsidRDefault="002477F2" w:rsidP="002477F2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7.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보험료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특별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기여금의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면제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요금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비율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인하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【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10478ACA" w14:textId="77777777" w:rsidTr="007446C0">
        <w:trPr>
          <w:trHeight w:val="2381"/>
        </w:trPr>
        <w:tc>
          <w:tcPr>
            <w:tcW w:w="2226" w:type="dxa"/>
            <w:vAlign w:val="center"/>
          </w:tcPr>
          <w:p w14:paraId="323FCEC3" w14:textId="77777777" w:rsidR="002477F2" w:rsidRPr="0017538A" w:rsidRDefault="002477F2" w:rsidP="002477F2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EBE24F" w14:textId="272A50A4" w:rsidR="002477F2" w:rsidRPr="0017538A" w:rsidRDefault="002477F2" w:rsidP="002477F2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금리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하락이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정상화되고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가운데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,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보험료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특별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기여금은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금융기관에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있어서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경영상의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되고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. </w:t>
            </w:r>
          </w:p>
          <w:p w14:paraId="7855D7DF" w14:textId="2FA88C06" w:rsidR="002477F2" w:rsidRPr="0017538A" w:rsidRDefault="002477F2" w:rsidP="002477F2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현재의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요금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비율은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0.18% (=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보험료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0.08% +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특별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기여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0.10%)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특별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기여금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징수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목적은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1997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금융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위기에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금융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기관에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투입된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공적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자금의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회수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라고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있지만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,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당시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공적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자금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혜택이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부여되지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않은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외은지점에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대해서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일률적으로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적용하는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합리성이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04F1EF0C" w14:textId="77777777" w:rsidTr="004432ED">
        <w:trPr>
          <w:trHeight w:val="759"/>
        </w:trPr>
        <w:tc>
          <w:tcPr>
            <w:tcW w:w="2226" w:type="dxa"/>
            <w:vAlign w:val="center"/>
          </w:tcPr>
          <w:p w14:paraId="23A415C4" w14:textId="77777777" w:rsidR="002477F2" w:rsidRPr="0017538A" w:rsidRDefault="002477F2" w:rsidP="006704EC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E3C463" w14:textId="77777777" w:rsidR="002477F2" w:rsidRPr="0017538A" w:rsidRDefault="002477F2" w:rsidP="002477F2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외은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지점에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대해서는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특별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기여금의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면제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요금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비율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인하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부탁하고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싶음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0D6D7EA8" w14:textId="77777777" w:rsidTr="007446C0">
        <w:trPr>
          <w:trHeight w:val="3798"/>
        </w:trPr>
        <w:tc>
          <w:tcPr>
            <w:tcW w:w="2226" w:type="dxa"/>
            <w:vAlign w:val="center"/>
          </w:tcPr>
          <w:p w14:paraId="506C541C" w14:textId="77777777" w:rsidR="002477F2" w:rsidRPr="0017538A" w:rsidRDefault="002477F2" w:rsidP="002477F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66E38B37" w14:textId="77777777" w:rsidR="002477F2" w:rsidRPr="0017538A" w:rsidRDefault="002477F2" w:rsidP="002477F2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609D0A" w14:textId="77777777" w:rsidR="002477F2" w:rsidRPr="0017538A" w:rsidRDefault="0050014B" w:rsidP="0050014B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1. </w:t>
            </w:r>
            <w:r w:rsidR="002477F2"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KOTRA</w:t>
            </w:r>
            <w:r w:rsidR="002477F2"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정부기관으로의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개별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상담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: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없음</w:t>
            </w:r>
          </w:p>
          <w:p w14:paraId="0F755D3B" w14:textId="77777777" w:rsidR="002477F2" w:rsidRPr="0017538A" w:rsidRDefault="0050014B" w:rsidP="002477F2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 xml:space="preserve">2.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관련기관</w:t>
            </w:r>
            <w:r w:rsidR="002477F2"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법령</w:t>
            </w:r>
            <w:r w:rsidR="002477F2"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（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한국</w:t>
            </w:r>
            <w:r w:rsidR="002477F2"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）</w:t>
            </w:r>
            <w:r w:rsidR="002477F2"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br/>
            </w:r>
            <w:r w:rsidR="002477F2"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 xml:space="preserve">　</w:t>
            </w:r>
            <w:r w:rsidR="002477F2"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＜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관련기관</w:t>
            </w:r>
            <w:r w:rsidR="002477F2"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＞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금융위원회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금융제도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팀</w:t>
            </w:r>
            <w:r w:rsidR="002477F2"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br/>
            </w:r>
            <w:r w:rsidR="002477F2"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 xml:space="preserve">　</w:t>
            </w:r>
            <w:r w:rsidR="002477F2"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＜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관계법령</w:t>
            </w:r>
            <w:r w:rsidR="002477F2"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＞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예금자보호법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제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30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조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,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동시행령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제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16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조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법령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</w:p>
          <w:p w14:paraId="248656AF" w14:textId="77777777" w:rsidR="002477F2" w:rsidRPr="0017538A" w:rsidRDefault="0050014B" w:rsidP="002477F2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 xml:space="preserve">3.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일본에서의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유사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2477F2"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규정</w:t>
            </w:r>
            <w:r w:rsidR="002477F2"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</w:p>
          <w:p w14:paraId="50B83E88" w14:textId="727583C4" w:rsidR="002477F2" w:rsidRPr="0017538A" w:rsidRDefault="002477F2" w:rsidP="002477F2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예금보험법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장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＞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절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＞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제</w:t>
            </w:r>
            <w:r w:rsidR="00F1429B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51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조</w:t>
            </w:r>
          </w:p>
          <w:p w14:paraId="4743C1C5" w14:textId="77777777" w:rsidR="002477F2" w:rsidRPr="0017538A" w:rsidRDefault="002477F2" w:rsidP="002477F2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구체적인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예금보험료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비율은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보험기구에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의해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결정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br/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⇒</w:t>
            </w:r>
            <w:r w:rsidR="00194089"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 xml:space="preserve">   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2020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7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28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현재는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하기와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같음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.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br/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 xml:space="preserve">　　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일반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（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1,000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만엔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＋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이자가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보호대상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）：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0.031%（※）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br/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 xml:space="preserve">　　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결제용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（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전액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보호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）：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0.045%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br/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 xml:space="preserve">　　（※）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2020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26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일에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0.032%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로부터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인하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（▲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0.001%）</w:t>
            </w:r>
          </w:p>
        </w:tc>
      </w:tr>
      <w:tr w:rsidR="005504FF" w:rsidRPr="0017538A" w14:paraId="6B9DF4D2" w14:textId="77777777" w:rsidTr="007446C0">
        <w:trPr>
          <w:trHeight w:val="1134"/>
        </w:trPr>
        <w:tc>
          <w:tcPr>
            <w:tcW w:w="2226" w:type="dxa"/>
            <w:vAlign w:val="center"/>
          </w:tcPr>
          <w:p w14:paraId="3CA0AF93" w14:textId="77777777" w:rsidR="0006281A" w:rsidRPr="0017538A" w:rsidRDefault="007446C0" w:rsidP="001438D7">
            <w:pPr>
              <w:rPr>
                <w:rFonts w:ascii="Batang" w:eastAsia="Batang" w:hAnsi="Batang" w:cs="Gulim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22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22"/>
                <w:szCs w:val="21"/>
                <w:lang w:eastAsia="ko-KR"/>
              </w:rPr>
              <w:t>안건</w:t>
            </w:r>
            <w:r w:rsidRPr="0017538A">
              <w:rPr>
                <w:rFonts w:ascii="Batang" w:eastAsia="Batang" w:hAnsi="Batang" w:cs="Gulim"/>
                <w:spacing w:val="-22"/>
                <w:szCs w:val="21"/>
                <w:lang w:eastAsia="ko-KR"/>
              </w:rPr>
              <w:t xml:space="preserve"> </w:t>
            </w:r>
          </w:p>
          <w:p w14:paraId="7B7C6B3F" w14:textId="77777777" w:rsidR="007446C0" w:rsidRPr="0017538A" w:rsidRDefault="007446C0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22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22"/>
                <w:szCs w:val="21"/>
                <w:lang w:eastAsia="ko-KR"/>
              </w:rPr>
              <w:t>이유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2B4FB6" w14:textId="14F48829" w:rsidR="007446C0" w:rsidRPr="0017538A" w:rsidRDefault="007446C0" w:rsidP="001438D7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금리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저하가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층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진행되어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대고객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금리로의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가격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전가가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점점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곤란해지고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상황에서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예금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보험료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특별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기여금의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부담감이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지금까지</w:t>
            </w:r>
            <w:r w:rsidR="00246381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보다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더욱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="00F1429B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커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지고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있기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때문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. </w:t>
            </w:r>
          </w:p>
        </w:tc>
      </w:tr>
    </w:tbl>
    <w:p w14:paraId="25C6184C" w14:textId="77777777" w:rsidR="007446C0" w:rsidRPr="0017538A" w:rsidRDefault="007446C0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3B9EE6C3" w14:textId="77777777" w:rsidR="001D706E" w:rsidRPr="0017538A" w:rsidRDefault="001D706E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5A07A7CC" w14:textId="77777777" w:rsidR="001D706E" w:rsidRPr="0017538A" w:rsidRDefault="001D706E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72BD1898" w14:textId="77777777" w:rsidR="001D706E" w:rsidRPr="00F1429B" w:rsidRDefault="001D706E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5B65771A" w14:textId="77777777" w:rsidR="001D706E" w:rsidRPr="0017538A" w:rsidRDefault="001D706E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5E971243" w14:textId="77777777" w:rsidR="001D706E" w:rsidRPr="0017538A" w:rsidRDefault="001D706E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64A46ACE" w14:textId="77777777" w:rsidR="001D706E" w:rsidRPr="0017538A" w:rsidRDefault="001D706E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12A25235" w14:textId="77777777" w:rsidR="001D706E" w:rsidRPr="0017538A" w:rsidRDefault="001D706E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783867E8" w14:textId="77777777" w:rsidR="001D706E" w:rsidRPr="0017538A" w:rsidRDefault="001D706E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26F73960" w14:textId="77777777" w:rsidR="00096616" w:rsidRPr="0017538A" w:rsidRDefault="00096616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7560E8B8" w14:textId="77777777" w:rsidR="005B31E4" w:rsidRPr="0017538A" w:rsidRDefault="005B31E4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264"/>
      </w:tblGrid>
      <w:tr w:rsidR="005504FF" w:rsidRPr="0017538A" w14:paraId="1FFE1396" w14:textId="77777777" w:rsidTr="00286F5A">
        <w:trPr>
          <w:trHeight w:val="295"/>
        </w:trPr>
        <w:tc>
          <w:tcPr>
            <w:tcW w:w="2226" w:type="dxa"/>
            <w:vAlign w:val="center"/>
          </w:tcPr>
          <w:p w14:paraId="21CCDAAC" w14:textId="77777777" w:rsidR="006704EC" w:rsidRPr="0017538A" w:rsidRDefault="00C6504C" w:rsidP="00696F1C">
            <w:pPr>
              <w:rPr>
                <w:rFonts w:ascii="Batang" w:eastAsia="Batang" w:hAnsi="Batang" w:cs="Malgun Gothic"/>
                <w:bCs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7264" w:type="dxa"/>
            <w:vAlign w:val="center"/>
          </w:tcPr>
          <w:p w14:paraId="4AEDCDD4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건전성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철폐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완화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【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신규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605ECBB6" w14:textId="77777777" w:rsidTr="00286F5A">
        <w:trPr>
          <w:trHeight w:val="4853"/>
        </w:trPr>
        <w:tc>
          <w:tcPr>
            <w:tcW w:w="2226" w:type="dxa"/>
            <w:vAlign w:val="center"/>
          </w:tcPr>
          <w:p w14:paraId="71422599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7264" w:type="dxa"/>
            <w:vAlign w:val="center"/>
          </w:tcPr>
          <w:p w14:paraId="11A9630F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１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．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현재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상황</w:t>
            </w:r>
          </w:p>
          <w:p w14:paraId="2A49EF52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(1)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건전성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제도로서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잔존만기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미만의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10bp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부담금으로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부과되고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716EF175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(2)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외국계은행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지점의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실질적으로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본점에서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년초과로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차입한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본지점장기차입금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부채에서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공제되는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방식으로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되어있다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단기본지점차입은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부채에서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공제되지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않는다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4831F915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２．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문제점</w:t>
            </w:r>
          </w:p>
          <w:p w14:paraId="402D83E7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(1)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본건은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금융기관의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과도한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차입을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억제하고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장기차입을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유도하는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매크로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건전성을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조치의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일환으로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도입되었다고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알고</w:t>
            </w:r>
            <w:r w:rsidR="00845326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있으나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통상적으로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타국가에는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이러한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2D2A16A0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(2)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글로벌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비즈니스를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전개하는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외국계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은행에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본건과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같은</w:t>
            </w:r>
          </w:p>
          <w:p w14:paraId="42B2CC92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타국가에는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존재하지</w:t>
            </w:r>
            <w:r w:rsidR="00845326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부담금으로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한국에서의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영업활동에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우선도가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낮아지는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요인이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되고</w:t>
            </w:r>
            <w:r w:rsidR="00845326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인재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="00195E27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자산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자원배분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). </w:t>
            </w:r>
          </w:p>
        </w:tc>
      </w:tr>
      <w:tr w:rsidR="005504FF" w:rsidRPr="0017538A" w14:paraId="7F38E968" w14:textId="77777777" w:rsidTr="00286F5A">
        <w:trPr>
          <w:trHeight w:val="1688"/>
        </w:trPr>
        <w:tc>
          <w:tcPr>
            <w:tcW w:w="2226" w:type="dxa"/>
            <w:vAlign w:val="center"/>
          </w:tcPr>
          <w:p w14:paraId="2FB9FAAE" w14:textId="77777777" w:rsidR="006704EC" w:rsidRPr="0017538A" w:rsidRDefault="006704EC" w:rsidP="006704EC">
            <w:pPr>
              <w:rPr>
                <w:rFonts w:ascii="Batang" w:eastAsia="Batang" w:hAnsi="Batang" w:cs="Malgun Gothic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7264" w:type="dxa"/>
            <w:vAlign w:val="center"/>
          </w:tcPr>
          <w:p w14:paraId="0CD2BED4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매크로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건전성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조치로서의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취지는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이해함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본지점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차입은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마켓에서의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조달과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달리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유동성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위기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발생시에도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안정적인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조달이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가능함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  <w:p w14:paraId="0BEF87C9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상기를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고려하여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장기차입금</w:t>
            </w:r>
            <w:r w:rsidR="00A936E5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뿐만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단기본지점차입금도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부채에서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공제하는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변경을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검토바람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0BAE9034" w14:textId="77777777" w:rsidTr="00286F5A">
        <w:trPr>
          <w:trHeight w:val="2643"/>
        </w:trPr>
        <w:tc>
          <w:tcPr>
            <w:tcW w:w="2226" w:type="dxa"/>
            <w:vAlign w:val="center"/>
          </w:tcPr>
          <w:p w14:paraId="455F2E3F" w14:textId="77777777" w:rsidR="006704EC" w:rsidRPr="0017538A" w:rsidRDefault="006704EC" w:rsidP="00696F1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6F7DFD47" w14:textId="77777777" w:rsidR="006704EC" w:rsidRPr="0017538A" w:rsidRDefault="006704EC" w:rsidP="00696F1C">
            <w:pPr>
              <w:rPr>
                <w:rFonts w:ascii="Batang" w:eastAsia="Batang" w:hAnsi="Batang" w:cs="Malgun Gothic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7264" w:type="dxa"/>
            <w:vAlign w:val="center"/>
          </w:tcPr>
          <w:p w14:paraId="4F6A7731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１．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KOTRA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정부기관과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상담중인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상황</w:t>
            </w:r>
            <w:r w:rsidR="00A064F9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: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N/A</w:t>
            </w:r>
          </w:p>
          <w:p w14:paraId="426B69F1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２．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</w:t>
            </w:r>
          </w:p>
          <w:p w14:paraId="2DCC25E8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 xml:space="preserve">＞　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한국은행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외화건전성부담금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）</w:t>
            </w:r>
          </w:p>
          <w:p w14:paraId="0BD70994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관계법령</w:t>
            </w: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 xml:space="preserve">＞　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외국환거래법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11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2,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외국환거래법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시행령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21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조</w:t>
            </w:r>
          </w:p>
          <w:p w14:paraId="53973381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３．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ＭＳ 明朝" w:eastAsia="ＭＳ 明朝" w:hAnsi="ＭＳ 明朝" w:cs="ＭＳ 明朝" w:hint="eastAsia"/>
                <w:bCs/>
                <w:spacing w:val="-14"/>
                <w:szCs w:val="21"/>
                <w:lang w:eastAsia="ko-KR"/>
              </w:rPr>
              <w:t>・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ＭＳ 明朝" w:eastAsia="ＭＳ 明朝" w:hAnsi="ＭＳ 明朝" w:cs="ＭＳ 明朝" w:hint="eastAsia"/>
                <w:bCs/>
                <w:spacing w:val="-14"/>
                <w:szCs w:val="21"/>
                <w:lang w:eastAsia="ko-KR"/>
              </w:rPr>
              <w:t>・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실시상황</w:t>
            </w:r>
          </w:p>
          <w:p w14:paraId="6A9FB34D" w14:textId="77777777" w:rsidR="006704EC" w:rsidRPr="0017538A" w:rsidRDefault="006704EC" w:rsidP="00696F1C">
            <w:pPr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일본은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</w:t>
            </w:r>
            <w:r w:rsidR="00845326"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기타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외국에도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제도에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상응하는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부담을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부과하는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제도는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없다고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인식하고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 w:hint="eastAsia"/>
                <w:bCs/>
                <w:spacing w:val="-14"/>
                <w:szCs w:val="21"/>
                <w:lang w:eastAsia="ko-KR"/>
              </w:rPr>
              <w:t>있음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>.</w:t>
            </w:r>
          </w:p>
        </w:tc>
      </w:tr>
    </w:tbl>
    <w:p w14:paraId="42DEDEB3" w14:textId="77777777" w:rsidR="001D706E" w:rsidRPr="0017538A" w:rsidRDefault="001D706E">
      <w:pPr>
        <w:rPr>
          <w:rFonts w:ascii="Batang" w:eastAsia="Batang" w:hAnsi="Batang"/>
          <w:spacing w:val="-22"/>
          <w:szCs w:val="21"/>
          <w:lang w:eastAsia="ko-KR"/>
        </w:rPr>
      </w:pPr>
      <w:r w:rsidRPr="0017538A">
        <w:rPr>
          <w:rFonts w:ascii="Batang" w:eastAsia="Batang" w:hAnsi="Batang"/>
          <w:spacing w:val="-22"/>
          <w:szCs w:val="21"/>
          <w:lang w:eastAsia="ko-KR"/>
        </w:rPr>
        <w:br w:type="page"/>
      </w:r>
    </w:p>
    <w:tbl>
      <w:tblPr>
        <w:tblpPr w:leftFromText="142" w:rightFromText="142" w:horzAnchor="margin" w:tblpY="285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7264"/>
      </w:tblGrid>
      <w:tr w:rsidR="005504FF" w:rsidRPr="0017538A" w14:paraId="0436FFB8" w14:textId="77777777" w:rsidTr="00960FBC">
        <w:trPr>
          <w:trHeight w:val="680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61A0" w14:textId="77777777" w:rsidR="006704EC" w:rsidRPr="0017538A" w:rsidRDefault="00DD58DC" w:rsidP="00960FBC">
            <w:pPr>
              <w:rPr>
                <w:rFonts w:ascii="Batang" w:eastAsia="Batang" w:hAnsi="Batang" w:cs="Malgun Gothic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826D9" w14:textId="77777777" w:rsidR="006704EC" w:rsidRPr="0017538A" w:rsidRDefault="006704EC" w:rsidP="00960FBC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bCs/>
                <w:spacing w:val="-14"/>
                <w:szCs w:val="21"/>
                <w:lang w:eastAsia="ko-KR"/>
              </w:rPr>
              <w:t>９</w:t>
            </w:r>
            <w:r w:rsidRPr="0017538A">
              <w:rPr>
                <w:rFonts w:ascii="Batang" w:eastAsia="Batang" w:hAnsi="Batang" w:cs="BatangChe"/>
                <w:bCs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클라우드서비스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이용보고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수속의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간소화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신규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363BC85E" w14:textId="77777777" w:rsidTr="00487E07">
        <w:trPr>
          <w:trHeight w:val="3128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E1C0" w14:textId="77777777" w:rsidR="006704EC" w:rsidRPr="0017538A" w:rsidRDefault="006704EC" w:rsidP="00960FBC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D6D86" w14:textId="77777777" w:rsidR="006704EC" w:rsidRPr="0017538A" w:rsidRDefault="006704EC" w:rsidP="00960FBC">
            <w:pPr>
              <w:rPr>
                <w:rFonts w:ascii="Batang" w:eastAsia="Batang" w:hAnsi="Batang" w:cs="Gulim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고객정보 등의 「중요정보」를 취급하는 업무에 있어서 클라우드서비스를 이용하기 위해서는 통상의 정보처리 위탁규정 이외에 「클라우드서비스 이용가이드라인」에 규정된 전용의 이용보고 수속이 필요하다.</w:t>
            </w:r>
          </w:p>
          <w:p w14:paraId="2D0F814D" w14:textId="77777777" w:rsidR="006704EC" w:rsidRPr="0017538A" w:rsidRDefault="006704EC" w:rsidP="00960FBC">
            <w:pPr>
              <w:rPr>
                <w:rFonts w:ascii="Batang" w:eastAsia="Batang" w:hAnsi="Batang" w:cs="Gulim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(제출서류: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위탁계약서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업체에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감독체계의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증명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)</w:t>
            </w:r>
          </w:p>
          <w:p w14:paraId="46E035B9" w14:textId="77777777" w:rsidR="006704EC" w:rsidRPr="0017538A" w:rsidRDefault="006704EC" w:rsidP="00960FBC">
            <w:pPr>
              <w:rPr>
                <w:rFonts w:ascii="Batang" w:eastAsia="Batang" w:hAnsi="Batang" w:cs="Gulim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외은의 경우 본사 주도하에 전사적 클라우드 서비스를 도입하는 사례가 대다수이며, 이 경우 본사와 클라우드 서비스업체가 계약을 체결한 뒤, 본사와 서울지사가 2차계약을 체결하는 계약방식이 된다.</w:t>
            </w:r>
          </w:p>
          <w:p w14:paraId="2279D060" w14:textId="77777777" w:rsidR="006704EC" w:rsidRPr="0017538A" w:rsidRDefault="006704EC" w:rsidP="00960FBC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⇒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이용보고의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제출서류가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복잡하며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상의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상당히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크다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2CD2076A" w14:textId="77777777" w:rsidTr="00960FBC">
        <w:trPr>
          <w:trHeight w:val="1304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A1A8" w14:textId="77777777" w:rsidR="006704EC" w:rsidRPr="0017538A" w:rsidRDefault="006704EC" w:rsidP="00960FBC">
            <w:pPr>
              <w:rPr>
                <w:rFonts w:ascii="Batang" w:eastAsia="Batang" w:hAnsi="Batang" w:cs="Malgun Gothic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065E6" w14:textId="77777777" w:rsidR="006704EC" w:rsidRPr="0017538A" w:rsidRDefault="006704EC" w:rsidP="00960FBC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클라우드서비스를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이용할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경우에도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통상의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정보처리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위탁규정을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적용</w:t>
            </w:r>
            <w:r w:rsidRPr="0017538A">
              <w:rPr>
                <w:rFonts w:ascii="Batang" w:eastAsia="Batang" w:hAnsi="Batang" w:cs="ＭＳ Ｐゴシック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ahoma" w:hint="eastAsia"/>
                <w:spacing w:val="-14"/>
                <w:szCs w:val="21"/>
                <w:lang w:eastAsia="ko-KR"/>
              </w:rPr>
              <w:t>「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클라우드서비스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이용보고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수속의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간소화</w:t>
            </w:r>
            <w:r w:rsidRPr="0017538A">
              <w:rPr>
                <w:rFonts w:ascii="Batang" w:eastAsia="Batang" w:hAnsi="Batang" w:cs="ＭＳ Ｐゴシック" w:hint="eastAsia"/>
                <w:spacing w:val="-14"/>
                <w:szCs w:val="21"/>
                <w:lang w:eastAsia="ko-KR"/>
              </w:rPr>
              <w:t>」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검토해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ahoma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5A81CC8A" w14:textId="77777777" w:rsidTr="00960FBC">
        <w:trPr>
          <w:trHeight w:val="1800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45B4" w14:textId="77777777" w:rsidR="006704EC" w:rsidRPr="0017538A" w:rsidRDefault="006704EC" w:rsidP="00960FB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3145B5DA" w14:textId="77777777" w:rsidR="006704EC" w:rsidRPr="0017538A" w:rsidRDefault="006704EC" w:rsidP="00960FBC">
            <w:pPr>
              <w:rPr>
                <w:rFonts w:ascii="Batang" w:eastAsia="Batang" w:hAnsi="Batang" w:cs="Malgun Gothic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E2D28" w14:textId="77777777" w:rsidR="006704EC" w:rsidRPr="0017538A" w:rsidRDefault="006704EC" w:rsidP="00960FBC">
            <w:pPr>
              <w:rPr>
                <w:rFonts w:ascii="Batang" w:eastAsia="Batang" w:hAnsi="Batang" w:cs="Gulim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KOTRA, 정부기관으로의 개별상담: 없음</w:t>
            </w:r>
          </w:p>
          <w:p w14:paraId="69F743E0" w14:textId="77777777" w:rsidR="006704EC" w:rsidRPr="0017538A" w:rsidRDefault="006704EC" w:rsidP="00960FBC">
            <w:pPr>
              <w:rPr>
                <w:rFonts w:ascii="Batang" w:eastAsia="Batang" w:hAnsi="Batang" w:cs="Gulim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유관기관, 법령 (대한민국)</w:t>
            </w:r>
          </w:p>
          <w:p w14:paraId="4DF3DB3D" w14:textId="77777777" w:rsidR="006704EC" w:rsidRPr="0017538A" w:rsidRDefault="006704EC" w:rsidP="00960FBC">
            <w:pPr>
              <w:rPr>
                <w:rFonts w:ascii="Batang" w:eastAsia="Batang" w:hAnsi="Batang" w:cs="Gulim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&lt;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&gt;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금융감독원</w:t>
            </w:r>
          </w:p>
          <w:p w14:paraId="1F2E9E76" w14:textId="77777777" w:rsidR="006704EC" w:rsidRPr="0017538A" w:rsidRDefault="006704EC" w:rsidP="00960FBC">
            <w:pPr>
              <w:rPr>
                <w:rFonts w:ascii="Batang" w:eastAsia="Batang" w:hAnsi="Batang" w:cs="Tahoma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&lt;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관계법령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&gt;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전자금융감독규정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Gulim"/>
                <w:spacing w:val="-14"/>
                <w:szCs w:val="21"/>
                <w:lang w:eastAsia="ko-KR"/>
              </w:rPr>
              <w:t>14조-2일본에서의 유사한 규정</w:t>
            </w:r>
          </w:p>
        </w:tc>
      </w:tr>
    </w:tbl>
    <w:p w14:paraId="4090A266" w14:textId="77777777" w:rsidR="007446C0" w:rsidRPr="0017538A" w:rsidRDefault="007446C0" w:rsidP="001438D7">
      <w:pPr>
        <w:rPr>
          <w:rFonts w:ascii="Batang" w:eastAsia="Batang" w:hAnsi="Batang" w:cs="Arial"/>
          <w:szCs w:val="21"/>
          <w:lang w:eastAsia="ko-KR"/>
        </w:rPr>
      </w:pPr>
    </w:p>
    <w:p w14:paraId="07B2FBD9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p w14:paraId="787470AC" w14:textId="77777777" w:rsidR="00280807" w:rsidRPr="0017538A" w:rsidRDefault="00280807" w:rsidP="001438D7">
      <w:pPr>
        <w:rPr>
          <w:rFonts w:ascii="Batang" w:eastAsia="Batang" w:hAnsi="Batang"/>
          <w:sz w:val="28"/>
          <w:szCs w:val="28"/>
        </w:rPr>
      </w:pPr>
      <w:r w:rsidRPr="0017538A">
        <w:rPr>
          <w:rFonts w:ascii="Batang" w:eastAsia="Batang" w:hAnsi="Batang" w:hint="eastAsia"/>
          <w:sz w:val="28"/>
          <w:szCs w:val="28"/>
        </w:rPr>
        <w:lastRenderedPageBreak/>
        <w:t>４．</w:t>
      </w:r>
      <w:r w:rsidR="002D493B" w:rsidRPr="0017538A">
        <w:rPr>
          <w:rFonts w:ascii="Batang" w:eastAsia="Batang" w:hAnsi="Batang" w:hint="eastAsia"/>
          <w:sz w:val="28"/>
          <w:szCs w:val="28"/>
          <w:lang w:eastAsia="ko-KR"/>
        </w:rPr>
        <w:t>지식재산분야</w:t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178C015D" w14:textId="77777777" w:rsidTr="00217E0B">
        <w:trPr>
          <w:trHeight w:val="295"/>
        </w:trPr>
        <w:tc>
          <w:tcPr>
            <w:tcW w:w="2226" w:type="dxa"/>
            <w:vAlign w:val="center"/>
          </w:tcPr>
          <w:p w14:paraId="26136335" w14:textId="77777777" w:rsidR="00472980" w:rsidRPr="0017538A" w:rsidRDefault="00AA2C6A" w:rsidP="00AE64F9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50D1B14F" w14:textId="77777777" w:rsidR="00217E0B" w:rsidRPr="0017538A" w:rsidRDefault="00217E0B" w:rsidP="0083370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bookmarkStart w:id="7" w:name="_Hlk52865604"/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１０．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컴퓨터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발명의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보호범위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명확화</w:t>
            </w:r>
            <w:bookmarkEnd w:id="7"/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신규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26591E24" w14:textId="77777777" w:rsidTr="003861AC">
        <w:trPr>
          <w:trHeight w:val="978"/>
        </w:trPr>
        <w:tc>
          <w:tcPr>
            <w:tcW w:w="2226" w:type="dxa"/>
            <w:vAlign w:val="center"/>
          </w:tcPr>
          <w:p w14:paraId="711D0235" w14:textId="77777777" w:rsidR="00217E0B" w:rsidRPr="0017538A" w:rsidRDefault="00217E0B" w:rsidP="00AE64F9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00EA98A7" w14:textId="77777777" w:rsidR="00217E0B" w:rsidRPr="0017538A" w:rsidRDefault="00217E0B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1. 2020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방법발명의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실시행위로서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추가되었다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긍정적으로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기재한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내용과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같이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내용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확장된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불명확한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부분이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42EEF9A3" w14:textId="77777777" w:rsidR="00217E0B" w:rsidRPr="0017538A" w:rsidRDefault="001821FF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1)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2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3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나목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정의에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명확성에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="008D3EAA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서</w:t>
            </w:r>
          </w:p>
          <w:p w14:paraId="64EBBA2E" w14:textId="77777777" w:rsidR="00217E0B" w:rsidRPr="0017538A" w:rsidRDefault="00217E0B" w:rsidP="00D63C44">
            <w:pPr>
              <w:ind w:firstLineChars="100" w:firstLine="182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나목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정의를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해주길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문장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개정이유와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내용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(2019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공포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참작하면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추가됨으로써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정보통신망을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사용자에게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전송하는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보호된다는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명확하다고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사료되나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,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어떠한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불명확하다고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42526575" w14:textId="77777777" w:rsidR="00217E0B" w:rsidRPr="0017538A" w:rsidRDefault="00217E0B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들어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아래의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사례가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해당하는지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우려된다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</w:p>
          <w:p w14:paraId="6E0AFECF" w14:textId="77777777" w:rsidR="00217E0B" w:rsidRPr="0017538A" w:rsidRDefault="001821FF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①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다운로드가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상태로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웹사이트에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게재하는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</w:p>
          <w:p w14:paraId="36DE4C14" w14:textId="77777777" w:rsidR="00217E0B" w:rsidRPr="0017538A" w:rsidRDefault="001821FF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②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다운로드가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상태가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아니더라도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웹사이트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등에서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제공을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</w:p>
          <w:p w14:paraId="09195EEE" w14:textId="77777777" w:rsidR="001821FF" w:rsidRPr="0017538A" w:rsidRDefault="001821FF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③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메일로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구매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접수를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하고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프로그램을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메일에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첨부하여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송신하는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</w:p>
          <w:p w14:paraId="2D5B84C3" w14:textId="77777777" w:rsidR="00217E0B" w:rsidRPr="0017538A" w:rsidRDefault="001821FF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④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소프트웨어는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A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사가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제작</w:t>
            </w:r>
            <w:r w:rsidR="00B02ED0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하나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, A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사가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제작한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소프트웨어를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사용자에게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배포하는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B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사가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할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A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사의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구체적인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소프트웨어를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정보통신망을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통하여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배포자에게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제공하는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)</w:t>
            </w:r>
          </w:p>
          <w:p w14:paraId="2B00FE70" w14:textId="77777777" w:rsidR="00217E0B" w:rsidRPr="0017538A" w:rsidRDefault="00217E0B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</w:p>
          <w:p w14:paraId="602DE11B" w14:textId="77777777" w:rsidR="00217E0B" w:rsidRPr="0017538A" w:rsidRDefault="00217E0B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예로서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문장상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배포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이외의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대해서도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보이나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그렇다면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배포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이외에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구체적으로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어떠한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포함되는지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불명확하다고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5B21C184" w14:textId="77777777" w:rsidR="00217E0B" w:rsidRPr="0017538A" w:rsidRDefault="00217E0B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</w:p>
          <w:p w14:paraId="3909D6B2" w14:textId="77777777" w:rsidR="00217E0B" w:rsidRPr="0017538A" w:rsidRDefault="00384297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(2)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94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2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알면서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라는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문장의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명확성에</w:t>
            </w:r>
            <w:r w:rsidR="00217E0B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="008D3EAA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서</w:t>
            </w:r>
          </w:p>
          <w:p w14:paraId="497E3A2A" w14:textId="77777777" w:rsidR="00217E0B" w:rsidRPr="0017538A" w:rsidRDefault="00217E0B" w:rsidP="00D63C44">
            <w:pPr>
              <w:ind w:firstLineChars="100" w:firstLine="182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94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알면서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정의가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불명확하다고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구체적인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알면서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특허공보가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발행되었음에도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불구하고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,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경고장을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송부했음에도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불구하고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정의인지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불명확하다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0A8A2C63" w14:textId="77777777" w:rsidR="00217E0B" w:rsidRPr="0017538A" w:rsidRDefault="00217E0B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알면서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입증하기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구체적인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방법이나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피고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측으로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입증책임이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전환되는지의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여부도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불명확하다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71D57E3F" w14:textId="77777777" w:rsidR="00217E0B" w:rsidRPr="0017538A" w:rsidRDefault="00217E0B" w:rsidP="00AE64F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lastRenderedPageBreak/>
              <w:t>그리고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내용을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하더라도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내용에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따라서는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원고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측의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침해인정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입증이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힘들어지며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당초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의도한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소프트웨어의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온라인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배포를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보호하려던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취지와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멀어질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가능성이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5732C74F" w14:textId="77777777" w:rsidTr="00807315">
        <w:trPr>
          <w:trHeight w:val="1163"/>
        </w:trPr>
        <w:tc>
          <w:tcPr>
            <w:tcW w:w="2226" w:type="dxa"/>
            <w:vAlign w:val="center"/>
          </w:tcPr>
          <w:p w14:paraId="43E60A3E" w14:textId="77777777" w:rsidR="00217E0B" w:rsidRPr="0017538A" w:rsidRDefault="00217E0B" w:rsidP="009F5B2C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lastRenderedPageBreak/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6B23CB15" w14:textId="77777777" w:rsidR="00217E0B" w:rsidRPr="0017538A" w:rsidRDefault="00217E0B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청약하는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’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94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알면서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현</w:t>
            </w:r>
            <w:r w:rsidR="00007431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문제점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기재된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불명확한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가이드라인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통하여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명확하게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63789D8D" w14:textId="77777777" w:rsidTr="005B6943">
        <w:trPr>
          <w:trHeight w:val="1828"/>
        </w:trPr>
        <w:tc>
          <w:tcPr>
            <w:tcW w:w="2226" w:type="dxa"/>
            <w:vAlign w:val="center"/>
          </w:tcPr>
          <w:p w14:paraId="52150414" w14:textId="77777777" w:rsidR="00217E0B" w:rsidRPr="0017538A" w:rsidRDefault="00217E0B" w:rsidP="00AE64F9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0B4A6011" w14:textId="77777777" w:rsidR="00217E0B" w:rsidRPr="0017538A" w:rsidRDefault="00217E0B" w:rsidP="00AE64F9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3F5415C3" w14:textId="77777777" w:rsidR="00217E0B" w:rsidRPr="0017538A" w:rsidRDefault="00E768F2" w:rsidP="00AE64F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</w:t>
            </w:r>
            <w:r w:rsidR="00217E0B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</w:p>
          <w:p w14:paraId="17D3AC6A" w14:textId="77777777" w:rsidR="00217E0B" w:rsidRPr="0017538A" w:rsidRDefault="00217E0B" w:rsidP="00AE64F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</w:p>
          <w:p w14:paraId="2E8A186E" w14:textId="77777777" w:rsidR="00217E0B" w:rsidRPr="0017538A" w:rsidRDefault="00217E0B" w:rsidP="00AE64F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94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</w:p>
          <w:p w14:paraId="02D7F71A" w14:textId="77777777" w:rsidR="00217E0B" w:rsidRPr="0017538A" w:rsidRDefault="00E768F2" w:rsidP="00AE64F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="00217E0B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="00217E0B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∙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해외의</w:t>
            </w:r>
            <w:r w:rsidR="00217E0B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="00217E0B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∙</w:t>
            </w:r>
            <w:r w:rsidR="00217E0B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실시상황</w:t>
            </w:r>
          </w:p>
          <w:p w14:paraId="322F4A55" w14:textId="77777777" w:rsidR="00217E0B" w:rsidRPr="0017538A" w:rsidRDefault="00217E0B" w:rsidP="00AE64F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</w:p>
          <w:p w14:paraId="5B4366F6" w14:textId="77777777" w:rsidR="00217E0B" w:rsidRPr="0017538A" w:rsidRDefault="00217E0B" w:rsidP="00AE64F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운용상황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43D1D22B" w14:textId="131F0B31" w:rsidR="00217E0B" w:rsidRPr="0017538A" w:rsidRDefault="00217E0B" w:rsidP="00AE64F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컴퓨터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프로그램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자체로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규정되어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대만도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2008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심사기준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컴퓨터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프로그램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자체를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대상에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포함했으며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영국도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2008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월부터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컴퓨터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프로그램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자체를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대상에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포함시켰다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그리고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EPC 52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(2)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대상에서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제외되었으나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심사편람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G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="00071F84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Ⅱ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3.6, F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="00071F84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Ⅳ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3.9</w:t>
            </w:r>
            <w:r w:rsidR="00071F84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프로그램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특허청구범위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</w:p>
        </w:tc>
      </w:tr>
    </w:tbl>
    <w:p w14:paraId="25411393" w14:textId="77777777" w:rsidR="00380CF4" w:rsidRPr="0017538A" w:rsidRDefault="00380CF4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4C98B0B7" w14:textId="77777777" w:rsidR="00F445D0" w:rsidRPr="0017538A" w:rsidRDefault="00F445D0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18C02CCE" w14:textId="77777777" w:rsidR="00376406" w:rsidRPr="0017538A" w:rsidRDefault="00376406">
      <w:pPr>
        <w:widowControl/>
        <w:jc w:val="left"/>
        <w:rPr>
          <w:rFonts w:ascii="Batang" w:eastAsia="Batang" w:hAnsi="Batang" w:cs="Arial"/>
          <w:spacing w:val="-22"/>
          <w:szCs w:val="21"/>
          <w:lang w:eastAsia="ko-KR"/>
        </w:rPr>
      </w:pPr>
      <w:r w:rsidRPr="0017538A">
        <w:rPr>
          <w:rFonts w:ascii="Batang" w:eastAsia="Batang" w:hAnsi="Batang" w:cs="Arial"/>
          <w:spacing w:val="-22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77189173" w14:textId="77777777" w:rsidTr="00430823">
        <w:trPr>
          <w:trHeight w:val="295"/>
        </w:trPr>
        <w:tc>
          <w:tcPr>
            <w:tcW w:w="2226" w:type="dxa"/>
            <w:vAlign w:val="center"/>
          </w:tcPr>
          <w:p w14:paraId="1F83A9E3" w14:textId="77777777" w:rsidR="00430823" w:rsidRPr="0017538A" w:rsidRDefault="00380CF4" w:rsidP="00D11D8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lastRenderedPageBreak/>
              <w:br w:type="page"/>
            </w:r>
            <w:bookmarkStart w:id="8" w:name="_Hlk52865271"/>
            <w:r w:rsidR="00430823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br w:type="page"/>
            </w:r>
            <w:r w:rsidR="00430823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="00430823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="00430823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19193525" w14:textId="77777777" w:rsidR="00430823" w:rsidRPr="0017538A" w:rsidRDefault="00380CF4" w:rsidP="001438D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bookmarkStart w:id="9" w:name="_Hlk52866950"/>
            <w:r w:rsidRPr="0017538A">
              <w:rPr>
                <w:rFonts w:ascii="Batang" w:eastAsia="Batang" w:hAnsi="Batang" w:cs="Arial" w:hint="eastAsia"/>
                <w:spacing w:val="-14"/>
                <w:kern w:val="0"/>
                <w:szCs w:val="21"/>
                <w:lang w:eastAsia="ko-KR"/>
              </w:rPr>
              <w:t>１１．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특허출원에</w:t>
            </w:r>
            <w:r w:rsidR="00430823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대한</w:t>
            </w:r>
            <w:r w:rsidR="00430823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거절이유통지의</w:t>
            </w:r>
            <w:r w:rsidR="00430823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답변기간</w:t>
            </w:r>
            <w:r w:rsidR="00430823" w:rsidRPr="0017538A">
              <w:rPr>
                <w:rFonts w:ascii="Batang" w:eastAsia="Batang" w:hAnsi="Batang" w:cs="游明朝"/>
                <w:spacing w:val="-14"/>
                <w:kern w:val="0"/>
                <w:szCs w:val="21"/>
                <w:lang w:eastAsia="ko-KR"/>
              </w:rPr>
              <w:t>∙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거절결정에</w:t>
            </w:r>
            <w:r w:rsidR="00430823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대한</w:t>
            </w:r>
            <w:r w:rsidR="00430823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불복이의신청기간의</w:t>
            </w:r>
            <w:r w:rsidR="00430823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장기화</w:t>
            </w:r>
            <w:bookmarkEnd w:id="9"/>
            <w:r w:rsidR="00430823"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【</w:t>
            </w:r>
            <w:r w:rsidR="00430823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계속</w:t>
            </w:r>
            <w:r w:rsidR="00430823"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672E1DAB" w14:textId="77777777" w:rsidTr="00430823">
        <w:trPr>
          <w:trHeight w:val="1616"/>
        </w:trPr>
        <w:tc>
          <w:tcPr>
            <w:tcW w:w="2226" w:type="dxa"/>
            <w:vAlign w:val="center"/>
          </w:tcPr>
          <w:p w14:paraId="0490CDC9" w14:textId="77777777" w:rsidR="008459AF" w:rsidRPr="0017538A" w:rsidRDefault="00860741" w:rsidP="008459A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423345CD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한국에서는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거절이유통지에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통상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재심사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불복이의신청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청구가능기간은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추가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거절이유통지에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답변지정기간은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재외자의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), EPC 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등이며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나라와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비교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짧으므로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국제조화의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관점에서도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검토할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4409A2A3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가능하다고는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필요하므로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연장료</w:t>
            </w:r>
            <w:r w:rsidR="00C34B89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뿐만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고액의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대리인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수수료가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필요하다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40B126E6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게다가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최근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한국에서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보정안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리뷰제도를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개시하여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출원인이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활용할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기대되나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보정안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리뷰제도는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거절이유통지의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답변기간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전까지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신청해야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하므로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실질적으로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재외자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입장에서는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기한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연장을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필수로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해야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>.</w:t>
            </w:r>
          </w:p>
        </w:tc>
      </w:tr>
      <w:tr w:rsidR="005504FF" w:rsidRPr="0017538A" w14:paraId="19200272" w14:textId="77777777" w:rsidTr="00430823">
        <w:trPr>
          <w:trHeight w:val="1501"/>
        </w:trPr>
        <w:tc>
          <w:tcPr>
            <w:tcW w:w="2226" w:type="dxa"/>
            <w:vAlign w:val="center"/>
          </w:tcPr>
          <w:p w14:paraId="6F351A56" w14:textId="77777777" w:rsidR="008459AF" w:rsidRPr="0017538A" w:rsidRDefault="00E72402" w:rsidP="00A846D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634040B0" w14:textId="77777777" w:rsidR="008459AF" w:rsidRPr="0017538A" w:rsidRDefault="001C4238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거절이유통지에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지정기간을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3~4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개월간으로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주기를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바라는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바이다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 (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최소한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출원인이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재외자일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</w:p>
          <w:p w14:paraId="32FE8C0F" w14:textId="77777777" w:rsidR="008459AF" w:rsidRPr="0017538A" w:rsidRDefault="001C4238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2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거절결정에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불복이의신청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심판청구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재심사청구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기간의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연장을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2019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년도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SJC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건의사항으로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제출하였는데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3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연장을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검토하고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있다는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답변을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받아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환영하는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8459A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바이다</w:t>
            </w:r>
            <w:r w:rsidR="008459AF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</w:p>
          <w:p w14:paraId="6A4FF968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2020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법개정을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진행하나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기준일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어느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할지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불명확하며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발행된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모두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대상에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포함시켜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4A278D67" w14:textId="77777777" w:rsidTr="00430823">
        <w:trPr>
          <w:trHeight w:val="978"/>
        </w:trPr>
        <w:tc>
          <w:tcPr>
            <w:tcW w:w="2226" w:type="dxa"/>
            <w:vAlign w:val="center"/>
          </w:tcPr>
          <w:p w14:paraId="7C0A85F5" w14:textId="77777777" w:rsidR="005C38E6" w:rsidRPr="0017538A" w:rsidRDefault="005C38E6" w:rsidP="005C38E6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3AC21133" w14:textId="77777777" w:rsidR="008459AF" w:rsidRPr="0017538A" w:rsidRDefault="005C38E6" w:rsidP="005C38E6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421A9B7B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KOTRA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정부기관과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개별적으로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상담하고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기재</w:t>
            </w:r>
            <w:r w:rsidR="003F5872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:</w:t>
            </w:r>
            <w:r w:rsidR="003F5872"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특별히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없음</w:t>
            </w:r>
          </w:p>
          <w:p w14:paraId="11CBA23E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</w:p>
          <w:p w14:paraId="4C1BCEDC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</w:p>
          <w:p w14:paraId="61DB9973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67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132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특허법시행규칙</w:t>
            </w:r>
          </w:p>
          <w:p w14:paraId="409AAE37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３．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</w:t>
            </w:r>
          </w:p>
          <w:p w14:paraId="091A3ADE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4E5103AE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15070A6C" w14:textId="77777777" w:rsidR="008459AF" w:rsidRPr="0017538A" w:rsidRDefault="008459AF" w:rsidP="008459A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거절이유통지에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답변지정기간은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재외자가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), EPC 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139E7817" w14:textId="77777777" w:rsidTr="00430823">
        <w:trPr>
          <w:trHeight w:val="949"/>
        </w:trPr>
        <w:tc>
          <w:tcPr>
            <w:tcW w:w="2226" w:type="dxa"/>
            <w:vAlign w:val="center"/>
          </w:tcPr>
          <w:p w14:paraId="6A687CC9" w14:textId="77777777" w:rsidR="005C2FC6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안건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</w:p>
          <w:p w14:paraId="45881917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이유</w:t>
            </w:r>
          </w:p>
        </w:tc>
        <w:tc>
          <w:tcPr>
            <w:tcW w:w="6804" w:type="dxa"/>
            <w:vAlign w:val="center"/>
          </w:tcPr>
          <w:p w14:paraId="11375AAE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실무와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직결되어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비용에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영향을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미치는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과제이므로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>.</w:t>
            </w:r>
          </w:p>
        </w:tc>
      </w:tr>
      <w:bookmarkEnd w:id="8"/>
      <w:tr w:rsidR="005504FF" w:rsidRPr="0017538A" w14:paraId="253C956B" w14:textId="77777777" w:rsidTr="00430823">
        <w:trPr>
          <w:trHeight w:val="295"/>
        </w:trPr>
        <w:tc>
          <w:tcPr>
            <w:tcW w:w="2226" w:type="dxa"/>
            <w:vAlign w:val="center"/>
          </w:tcPr>
          <w:p w14:paraId="4171CAA5" w14:textId="77777777" w:rsidR="00C36E4C" w:rsidRPr="0017538A" w:rsidRDefault="00C239FE" w:rsidP="00C36E4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4577EFF0" w14:textId="77777777" w:rsidR="00C36E4C" w:rsidRPr="0017538A" w:rsidRDefault="00C36E4C" w:rsidP="00410D0E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１２．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특허법조약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(PLT)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0ACBA72C" w14:textId="77777777" w:rsidTr="00430823">
        <w:trPr>
          <w:trHeight w:val="836"/>
        </w:trPr>
        <w:tc>
          <w:tcPr>
            <w:tcW w:w="2226" w:type="dxa"/>
            <w:vAlign w:val="center"/>
          </w:tcPr>
          <w:p w14:paraId="203CEB70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5C20D8B0" w14:textId="77777777" w:rsidR="00C36E4C" w:rsidRPr="0017538A" w:rsidRDefault="008B722F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특허법조약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(PLT)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거절이유통지에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기간의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연장신청은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내에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할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없고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기간이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경과한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후라도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연장가능기간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이내라면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가능하며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번의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답변과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연장신청을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할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언어로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인정한다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</w:p>
          <w:p w14:paraId="7325D032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특허법조약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(PLT)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가입하지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않았으므로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거절이유통지에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연장신청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연장신청이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불가하다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</w:p>
          <w:p w14:paraId="0CB0FC76" w14:textId="0F08B13E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한국에서는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2015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42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3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산업통상자원부령에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의거하여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가능해졌으나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외국어는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영어뿐이다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</w:p>
          <w:p w14:paraId="7CD1FCBA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4.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특허법조약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(PLT)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영국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프랑스를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40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개국이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비준하였으므로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국제조화의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관점에서도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검토가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필요하다고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</w:p>
          <w:p w14:paraId="1ED95ED0" w14:textId="77777777" w:rsidR="00C36E4C" w:rsidRPr="0017538A" w:rsidRDefault="00E744FC" w:rsidP="00C36E4C">
            <w:pPr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shd w:val="clear" w:color="auto" w:fill="FFFFFF"/>
                <w:lang w:eastAsia="ko-KR"/>
              </w:rPr>
              <w:t>5</w:t>
            </w:r>
            <w:r w:rsidR="00C36E4C" w:rsidRPr="0017538A">
              <w:rPr>
                <w:rFonts w:ascii="Batang" w:eastAsia="Batang" w:hAnsi="Batang" w:cs="Arial" w:hint="eastAsia"/>
                <w:spacing w:val="-14"/>
                <w:szCs w:val="21"/>
                <w:shd w:val="clear" w:color="auto" w:fill="FFFFFF"/>
                <w:lang w:eastAsia="ko-KR"/>
              </w:rPr>
              <w:t>．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또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2019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년도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SJC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건의사항에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대해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한국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정부로부터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‘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지정기간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연장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지정기간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연장신청을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허용하는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일은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심사업무에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혼란을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가져올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우려가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있음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’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이라는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답변을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받았으나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동일한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제도를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도입한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나라가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현실적으로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존재한다는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점으로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보아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큰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문제가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된다고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생각하기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힘들다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.</w:t>
            </w:r>
          </w:p>
          <w:p w14:paraId="14171321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shd w:val="clear" w:color="auto" w:fill="FFFFFF"/>
                <w:lang w:eastAsia="ko-KR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마찬가지로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상기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답변으로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출원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언어의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확대는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심사업무의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부담을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가중시킨다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답변을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받았으나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이러한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부담은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한국에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PCT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국제출원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심사업무로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인한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부담과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크게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다르지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않다고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사료되며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현재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영어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출원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건수가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적다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답변도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받았다는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점으로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보아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출원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언어의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확대로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인한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부담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증가는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영향을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준다고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보기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어렵다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.</w:t>
            </w:r>
          </w:p>
          <w:p w14:paraId="544589FE" w14:textId="77777777" w:rsidR="00C36E4C" w:rsidRPr="0017538A" w:rsidRDefault="002A4563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shd w:val="clear" w:color="auto" w:fill="FFFFFF"/>
                <w:lang w:eastAsia="ko-KR"/>
              </w:rPr>
              <w:t>6</w:t>
            </w:r>
            <w:r w:rsidR="00C36E4C" w:rsidRPr="0017538A">
              <w:rPr>
                <w:rFonts w:ascii="Batang" w:eastAsia="Batang" w:hAnsi="Batang" w:cs="Arial" w:hint="eastAsia"/>
                <w:spacing w:val="-14"/>
                <w:szCs w:val="21"/>
                <w:shd w:val="clear" w:color="auto" w:fill="FFFFFF"/>
                <w:lang w:eastAsia="ko-KR"/>
              </w:rPr>
              <w:t>．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게다가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이미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특허법조약에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가입한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일본에서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한국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출원인이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실제로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한국어로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된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외국어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서면출원을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하여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특허법조약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(PLT)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의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혜택을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받고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="00C36E4C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있다</w:t>
            </w:r>
            <w:r w:rsidR="00C36E4C"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.</w:t>
            </w:r>
          </w:p>
        </w:tc>
      </w:tr>
      <w:tr w:rsidR="005504FF" w:rsidRPr="0017538A" w14:paraId="58E4AAC5" w14:textId="77777777" w:rsidTr="00430823">
        <w:trPr>
          <w:trHeight w:val="3101"/>
        </w:trPr>
        <w:tc>
          <w:tcPr>
            <w:tcW w:w="2226" w:type="dxa"/>
            <w:vAlign w:val="center"/>
          </w:tcPr>
          <w:p w14:paraId="41D90AEA" w14:textId="77777777" w:rsidR="00C36E4C" w:rsidRPr="0017538A" w:rsidRDefault="00C36E4C" w:rsidP="00D9361A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3E849B3C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１．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PLT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가입해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004419AD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２．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(PLT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가입하지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않아도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）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연장신청을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내에만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한정하지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경과하여도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연장가능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이내라면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동시에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가능하도록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수립해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4F99C342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３．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(PLT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가입하지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않아도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）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산업통상자원부령이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허용하는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외국어는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영어만이나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일본어도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허용해주기를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3E758B75" w14:textId="77777777" w:rsidTr="001C4238">
        <w:trPr>
          <w:trHeight w:val="4380"/>
        </w:trPr>
        <w:tc>
          <w:tcPr>
            <w:tcW w:w="2226" w:type="dxa"/>
            <w:vAlign w:val="center"/>
          </w:tcPr>
          <w:p w14:paraId="57783017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lastRenderedPageBreak/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38D9CB1B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1651A21A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KOTRA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정부기관과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개별적으로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상담하고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기재</w:t>
            </w:r>
            <w:r w:rsidR="008A650A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:</w:t>
            </w:r>
            <w:r w:rsidR="008A650A"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특별히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없음</w:t>
            </w:r>
          </w:p>
          <w:p w14:paraId="54C48A5F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２．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</w:p>
          <w:p w14:paraId="12FD50EE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＞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</w:p>
          <w:p w14:paraId="1B167BF3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＞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시행규칙</w:t>
            </w:r>
          </w:p>
          <w:p w14:paraId="489DE9AD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３．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游明朝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游明朝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실시상황</w:t>
            </w:r>
          </w:p>
          <w:p w14:paraId="6D1A67DD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＞</w:t>
            </w:r>
          </w:p>
          <w:p w14:paraId="290F7735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운용상황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＞</w:t>
            </w:r>
          </w:p>
          <w:p w14:paraId="515CF1B6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(1)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특허법조약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(PLT)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영국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프랑스를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  40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개국이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비준했다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75B1BB90" w14:textId="77777777" w:rsidR="00C36E4C" w:rsidRPr="0017538A" w:rsidRDefault="00C36E4C" w:rsidP="00C36E4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(2) PLT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</w:t>
            </w:r>
            <w:r w:rsidR="006F348F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밖에도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번역문이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제출되지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않았을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특허청으로부터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통지를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이내라면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번역문을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제출할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명세서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도면의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일부가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부족한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추후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보충할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출원인에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구제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조치도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3A9446DB" w14:textId="77777777" w:rsidTr="00F5447A">
        <w:trPr>
          <w:trHeight w:val="65"/>
        </w:trPr>
        <w:tc>
          <w:tcPr>
            <w:tcW w:w="2226" w:type="dxa"/>
            <w:vAlign w:val="center"/>
          </w:tcPr>
          <w:p w14:paraId="3E73E2FE" w14:textId="77777777" w:rsidR="000126DB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안건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</w:p>
          <w:p w14:paraId="7ED7FBCB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이유</w:t>
            </w:r>
          </w:p>
        </w:tc>
        <w:tc>
          <w:tcPr>
            <w:tcW w:w="6804" w:type="dxa"/>
            <w:vAlign w:val="center"/>
          </w:tcPr>
          <w:p w14:paraId="3EE38C90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PLT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가입은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뿐만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편의성도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향상시키므로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지속적으로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사항임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533FEF68" w14:textId="77777777" w:rsidTr="00947A45">
        <w:trPr>
          <w:trHeight w:val="836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1187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 xml:space="preserve">　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5D4E" w14:textId="77777777" w:rsidR="00430823" w:rsidRPr="0017538A" w:rsidRDefault="00430823" w:rsidP="001438D7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연장신청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시기에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:</w:t>
            </w:r>
          </w:p>
          <w:p w14:paraId="36085D71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연장신청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않아도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되며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지정기간이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경과한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후에도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연장가능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기간이라면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신청이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번의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연장신청을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 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특허법조약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[PLT]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수준으로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취급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</w:p>
          <w:p w14:paraId="79F5854C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확대에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:</w:t>
            </w:r>
          </w:p>
          <w:p w14:paraId="5B07BF3A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36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시행규칙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4,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조약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(Patent Law Treaty）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(2)(b),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37CFR1.52(d),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태국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성령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省令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21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12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인도네시아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30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</w:p>
        </w:tc>
      </w:tr>
    </w:tbl>
    <w:p w14:paraId="56D052BB" w14:textId="77777777" w:rsidR="00430823" w:rsidRPr="0017538A" w:rsidRDefault="00430823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1102A3A2" w14:textId="77777777" w:rsidR="00356CDB" w:rsidRPr="0017538A" w:rsidRDefault="00356CDB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  <w:r w:rsidRPr="0017538A">
        <w:rPr>
          <w:rFonts w:ascii="Batang" w:eastAsia="Batang" w:hAnsi="Batang" w:cs="Arial"/>
          <w:spacing w:val="-22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679D8BD7" w14:textId="77777777" w:rsidTr="006E7267">
        <w:trPr>
          <w:trHeight w:val="295"/>
        </w:trPr>
        <w:tc>
          <w:tcPr>
            <w:tcW w:w="2226" w:type="dxa"/>
            <w:vAlign w:val="center"/>
          </w:tcPr>
          <w:p w14:paraId="2D4C2D35" w14:textId="77777777" w:rsidR="004C2387" w:rsidRPr="0017538A" w:rsidRDefault="00F557D5" w:rsidP="004C238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bookmarkStart w:id="10" w:name="_Hlk52864288"/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5E6F1C4D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１３．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간접침해규정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확충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1F86D0F5" w14:textId="77777777" w:rsidTr="006E7267">
        <w:trPr>
          <w:trHeight w:val="1616"/>
        </w:trPr>
        <w:tc>
          <w:tcPr>
            <w:tcW w:w="2226" w:type="dxa"/>
            <w:vAlign w:val="center"/>
          </w:tcPr>
          <w:p w14:paraId="220A9717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0B531AFC" w14:textId="77777777" w:rsidR="004C2387" w:rsidRPr="0017538A" w:rsidRDefault="004C2387" w:rsidP="004C2387">
            <w:pPr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shd w:val="clear" w:color="auto" w:fill="FFFFFF"/>
                <w:lang w:eastAsia="ko-KR"/>
              </w:rPr>
              <w:t>１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현행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127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조는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이른바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간접침해를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규정하고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있으나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그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대상은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전용부품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해당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생산에만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사용하는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물건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해당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방법의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실시에만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사용하는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물건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에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한정되어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있다</w:t>
            </w:r>
            <w:r w:rsidRPr="0017538A">
              <w:rPr>
                <w:rFonts w:ascii="Batang" w:eastAsia="Batang" w:hAnsi="Batang" w:cs="ＭＳ 明朝"/>
                <w:spacing w:val="-14"/>
                <w:szCs w:val="21"/>
                <w:shd w:val="clear" w:color="auto" w:fill="FFFFFF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따라서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shd w:val="clear" w:color="auto" w:fill="FFFFFF"/>
                <w:lang w:eastAsia="ko-KR"/>
              </w:rPr>
              <w:t>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만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shd w:val="clear" w:color="auto" w:fill="FFFFFF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의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요건을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엄격하게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해석하면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간접침해규정으로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인한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구제가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어려워진다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>.</w:t>
            </w:r>
          </w:p>
          <w:p w14:paraId="0E3EEFEB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shd w:val="clear" w:color="auto" w:fill="FFFFFF"/>
                <w:lang w:eastAsia="ko-KR"/>
              </w:rPr>
              <w:t>２．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일본은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2002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개정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전용품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간접침해를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인정하지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않았으나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당시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간접침해의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성립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여부가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쟁점이었던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50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재판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중</w:t>
            </w:r>
            <w:r w:rsidRPr="0017538A">
              <w:rPr>
                <w:rFonts w:ascii="Batang" w:eastAsia="Batang" w:hAnsi="Batang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과반수인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29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건에서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전용품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아니라는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이유로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간접침해가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성립되지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않았다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.</w:t>
            </w:r>
          </w:p>
        </w:tc>
      </w:tr>
      <w:tr w:rsidR="005504FF" w:rsidRPr="0017538A" w14:paraId="26FF5C8C" w14:textId="77777777" w:rsidTr="001C4238">
        <w:trPr>
          <w:trHeight w:val="1046"/>
        </w:trPr>
        <w:tc>
          <w:tcPr>
            <w:tcW w:w="2226" w:type="dxa"/>
            <w:vAlign w:val="center"/>
          </w:tcPr>
          <w:p w14:paraId="120AFE87" w14:textId="77777777" w:rsidR="004C2387" w:rsidRPr="0017538A" w:rsidRDefault="004C2387" w:rsidP="00F0131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4AD34B5F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１．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권리보호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강화의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관점에서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전용품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’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외에도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전용품은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아니지만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특허상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핵심부품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악의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94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전용실시권을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침해한다는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알면서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내용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공급하는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조건으로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간접침해로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성립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범위를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확대해주길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00A11A5C" w14:textId="77777777" w:rsidTr="001C4238">
        <w:trPr>
          <w:trHeight w:val="2287"/>
        </w:trPr>
        <w:tc>
          <w:tcPr>
            <w:tcW w:w="2226" w:type="dxa"/>
            <w:vAlign w:val="center"/>
          </w:tcPr>
          <w:p w14:paraId="2D8E22F4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40DFB80B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61A449D2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</w:p>
          <w:p w14:paraId="76B0F698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zh-TW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zh-TW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zh-TW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zh-TW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zh-TW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zh-TW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zh-TW"/>
              </w:rPr>
              <w:t>특허청</w:t>
            </w:r>
          </w:p>
          <w:p w14:paraId="7DF12857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zh-TW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zh-TW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zh-TW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zh-TW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zh-TW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zh-TW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zh-TW"/>
              </w:rPr>
              <w:t>특허법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127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</w:p>
          <w:p w14:paraId="27A58D04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실시상황</w:t>
            </w:r>
          </w:p>
          <w:p w14:paraId="151F8C3A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76534244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운용상황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7322298E" w14:textId="77777777" w:rsidR="004C2387" w:rsidRPr="0017538A" w:rsidRDefault="004C2387" w:rsidP="004C238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독일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101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독일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271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(c)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전용부품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외에도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간접침해를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11A44D42" w14:textId="77777777" w:rsidTr="00F5447A">
        <w:trPr>
          <w:trHeight w:val="386"/>
        </w:trPr>
        <w:tc>
          <w:tcPr>
            <w:tcW w:w="2226" w:type="dxa"/>
            <w:vAlign w:val="center"/>
          </w:tcPr>
          <w:p w14:paraId="3F7CF2F2" w14:textId="77777777" w:rsidR="004B3284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안건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</w:p>
          <w:p w14:paraId="3780F83F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이유</w:t>
            </w:r>
          </w:p>
        </w:tc>
        <w:tc>
          <w:tcPr>
            <w:tcW w:w="6804" w:type="dxa"/>
            <w:vAlign w:val="center"/>
          </w:tcPr>
          <w:p w14:paraId="69C04F04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현재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간접침해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규정에서는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권리보호가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불충분하므로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33207C81" w14:textId="77777777" w:rsidTr="00F5447A">
        <w:trPr>
          <w:trHeight w:val="386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499AB" w14:textId="77777777" w:rsidR="00F5447A" w:rsidRPr="0017538A" w:rsidRDefault="00F5447A" w:rsidP="00740F13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　　　　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13E7" w14:textId="77777777" w:rsidR="00F5447A" w:rsidRPr="0017538A" w:rsidRDefault="00F5447A" w:rsidP="00740F13">
            <w:pPr>
              <w:rPr>
                <w:rFonts w:ascii="Batang" w:eastAsia="Batang" w:hAnsi="Batang" w:cs="Batang"/>
                <w:spacing w:val="-18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>2018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6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월에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개최된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특허제도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통합설명회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에서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공표한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간접침해규정을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개정하는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특허침해규정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정비안은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간접침해규정을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확충한다는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내용이었으나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이후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폐안이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됨에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재차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요청하게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되었음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폐안이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된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이유도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가능하면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알려주시기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8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Batang"/>
                <w:spacing w:val="-18"/>
                <w:szCs w:val="21"/>
                <w:lang w:eastAsia="ko-KR"/>
              </w:rPr>
              <w:t xml:space="preserve">. </w:t>
            </w:r>
          </w:p>
        </w:tc>
      </w:tr>
    </w:tbl>
    <w:p w14:paraId="005536CF" w14:textId="77777777" w:rsidR="005B31E4" w:rsidRPr="0017538A" w:rsidRDefault="005B31E4">
      <w:pPr>
        <w:rPr>
          <w:rFonts w:ascii="Batang" w:eastAsia="Batang" w:hAnsi="Batang"/>
          <w:spacing w:val="-22"/>
          <w:szCs w:val="21"/>
          <w:lang w:eastAsia="ko-KR"/>
        </w:rPr>
      </w:pPr>
      <w:r w:rsidRPr="0017538A">
        <w:rPr>
          <w:rFonts w:ascii="Batang" w:eastAsia="Batang" w:hAnsi="Batang"/>
          <w:spacing w:val="-22"/>
          <w:szCs w:val="21"/>
          <w:lang w:eastAsia="ko-KR"/>
        </w:rPr>
        <w:br w:type="page"/>
      </w:r>
    </w:p>
    <w:bookmarkEnd w:id="10"/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148FC4F6" w14:textId="77777777" w:rsidTr="006E7267">
        <w:trPr>
          <w:trHeight w:val="295"/>
        </w:trPr>
        <w:tc>
          <w:tcPr>
            <w:tcW w:w="2226" w:type="dxa"/>
            <w:vAlign w:val="center"/>
          </w:tcPr>
          <w:p w14:paraId="602463C9" w14:textId="77777777" w:rsidR="006E7267" w:rsidRPr="0017538A" w:rsidRDefault="005B31E4" w:rsidP="00147193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lastRenderedPageBreak/>
              <w:br w:type="page"/>
            </w:r>
            <w:r w:rsidR="00CC065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="00CC065F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="00CC065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6F1505E3" w14:textId="77777777" w:rsidR="006E7267" w:rsidRPr="0017538A" w:rsidRDefault="006E7267" w:rsidP="006E726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New Gulim" w:hint="eastAsia"/>
                <w:spacing w:val="-14"/>
                <w:szCs w:val="21"/>
                <w:lang w:eastAsia="ko-KR"/>
              </w:rPr>
              <w:t>１４．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확충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신규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4840B6AE" w14:textId="77777777" w:rsidTr="006E7267">
        <w:trPr>
          <w:trHeight w:val="1616"/>
        </w:trPr>
        <w:tc>
          <w:tcPr>
            <w:tcW w:w="2226" w:type="dxa"/>
            <w:vAlign w:val="center"/>
          </w:tcPr>
          <w:p w14:paraId="6A83CFA1" w14:textId="77777777" w:rsidR="006E7267" w:rsidRPr="0017538A" w:rsidRDefault="006E7267" w:rsidP="00147193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5DC15184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20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현</w:t>
            </w:r>
            <w:r w:rsidR="00666400"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상</w:t>
            </w:r>
          </w:p>
          <w:p w14:paraId="5C6122B9" w14:textId="77777777" w:rsidR="006E7267" w:rsidRPr="0017538A" w:rsidRDefault="006E7267" w:rsidP="00BF6CD4">
            <w:pPr>
              <w:ind w:firstLineChars="100" w:firstLine="170"/>
              <w:rPr>
                <w:rFonts w:ascii="Batang" w:eastAsia="Batang" w:hAnsi="Batang" w:cs="Arial"/>
                <w:spacing w:val="-20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현행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한국의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디자인보호법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trike/>
                <w:spacing w:val="-20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5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규정은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아래와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같다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.</w:t>
            </w:r>
          </w:p>
          <w:p w14:paraId="157DF105" w14:textId="77777777" w:rsidR="006E7267" w:rsidRPr="0017538A" w:rsidRDefault="006E7267" w:rsidP="00BF6CD4">
            <w:pPr>
              <w:ind w:firstLineChars="100" w:firstLine="170"/>
              <w:rPr>
                <w:rFonts w:ascii="Batang" w:eastAsia="Batang" w:hAnsi="Batang" w:cs="Arial"/>
                <w:spacing w:val="-20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디자인권자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디자인등록출원인은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자기의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등록디자인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디자인등록출원한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"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기본디자인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"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과만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유사한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"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관련디자인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"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대하여는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기본디자인의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디자인등록출원일부터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1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년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이내에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디자인등록출원된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경우에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한하여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디자인등록을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받을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5F2939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있다</w:t>
            </w:r>
            <w:r w:rsidRPr="005F2939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1B94102E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20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="00BF6CD4" w:rsidRPr="0017538A">
              <w:rPr>
                <w:rFonts w:ascii="Batang" w:eastAsia="Batang" w:hAnsi="Batang" w:cs="Arial" w:hint="eastAsia"/>
                <w:spacing w:val="-20"/>
                <w:szCs w:val="21"/>
                <w:lang w:eastAsia="ko-KR"/>
              </w:rPr>
              <w:t>①</w:t>
            </w:r>
            <w:r w:rsidRPr="0017538A">
              <w:rPr>
                <w:rFonts w:ascii="Batang" w:eastAsia="Batang" w:hAnsi="Batang" w:cs="Arial" w:hint="eastAsia"/>
                <w:spacing w:val="-20"/>
                <w:szCs w:val="21"/>
                <w:lang w:eastAsia="ko-KR"/>
              </w:rPr>
              <w:t>‘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기본디자인</w:t>
            </w:r>
            <w:r w:rsidRPr="0017538A">
              <w:rPr>
                <w:rFonts w:ascii="Batang" w:eastAsia="Batang" w:hAnsi="Batang" w:cs="游明朝" w:hint="eastAsia"/>
                <w:spacing w:val="-20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에만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유사한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디자인에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대하여는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관련디자인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으로서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등록을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받을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.</w:t>
            </w:r>
          </w:p>
          <w:p w14:paraId="1A3D7381" w14:textId="77777777" w:rsidR="006E7267" w:rsidRPr="0017538A" w:rsidRDefault="006E7267" w:rsidP="00147193">
            <w:pPr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="00BF6CD4" w:rsidRPr="0017538A">
              <w:rPr>
                <w:rFonts w:ascii="Batang" w:eastAsia="Batang" w:hAnsi="Batang" w:cs="Arial" w:hint="eastAsia"/>
                <w:spacing w:val="-20"/>
                <w:szCs w:val="21"/>
                <w:lang w:eastAsia="ko-KR"/>
              </w:rPr>
              <w:t>②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기본디자인의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디자인등록출원일부터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이내에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디자인등록출원된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경우에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한하여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등록을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받을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>.</w:t>
            </w:r>
          </w:p>
          <w:p w14:paraId="4284D795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20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문제점</w:t>
            </w:r>
          </w:p>
          <w:p w14:paraId="7D4F400C" w14:textId="77777777" w:rsidR="006E7267" w:rsidRPr="0017538A" w:rsidRDefault="006E7267" w:rsidP="00F85F4B">
            <w:pPr>
              <w:ind w:firstLineChars="100" w:firstLine="170"/>
              <w:rPr>
                <w:rFonts w:ascii="Batang" w:eastAsia="Batang" w:hAnsi="Batang" w:cs="Arial"/>
                <w:spacing w:val="-20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일관된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콘셉트를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바탕으로</w:t>
            </w:r>
            <w:r w:rsidRPr="0017538A">
              <w:rPr>
                <w:rFonts w:ascii="Batang" w:eastAsia="Batang" w:hAnsi="Batang" w:cs="Malgun Gothic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개발이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활발해지고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가운데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콘셉트로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장기간에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걸쳐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모델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체인지를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계속적으로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실시하는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사례에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현행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출원가능기간인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'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기본디자인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'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디자인등록출원일부터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이내로는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이러한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디자인을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충분히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보호할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.</w:t>
            </w:r>
          </w:p>
          <w:p w14:paraId="64591327" w14:textId="1D217A27" w:rsidR="006E7267" w:rsidRPr="0017538A" w:rsidRDefault="006E7267" w:rsidP="00F85F4B">
            <w:pPr>
              <w:ind w:firstLineChars="100" w:firstLine="17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또</w:t>
            </w:r>
            <w:r w:rsidR="00F85F4B" w:rsidRPr="0017538A">
              <w:rPr>
                <w:rFonts w:ascii="Batang" w:eastAsia="Batang" w:hAnsi="Batang" w:cs="Batang"/>
                <w:spacing w:val="-20"/>
                <w:szCs w:val="21"/>
                <w:lang w:eastAsia="ko-KR"/>
              </w:rPr>
              <w:t>,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제품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디자인을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조금씩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개량해</w:t>
            </w:r>
            <w:r w:rsidR="00A3677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나가는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개발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방법도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증가하여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관련디자인만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유사한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디자인에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대해서도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보호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수요가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발생하고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0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20"/>
                <w:szCs w:val="21"/>
                <w:lang w:eastAsia="ko-KR"/>
              </w:rPr>
              <w:t>.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</w:p>
        </w:tc>
      </w:tr>
      <w:tr w:rsidR="005504FF" w:rsidRPr="0017538A" w14:paraId="1F58FCB3" w14:textId="77777777" w:rsidTr="006E7267">
        <w:trPr>
          <w:trHeight w:val="1261"/>
        </w:trPr>
        <w:tc>
          <w:tcPr>
            <w:tcW w:w="2226" w:type="dxa"/>
            <w:vAlign w:val="center"/>
          </w:tcPr>
          <w:p w14:paraId="75AD002F" w14:textId="77777777" w:rsidR="006E7267" w:rsidRPr="0017538A" w:rsidRDefault="006E7267" w:rsidP="00863B92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08ECF627" w14:textId="77777777" w:rsidR="006E7267" w:rsidRPr="0017538A" w:rsidRDefault="006E7267" w:rsidP="00993142">
            <w:pPr>
              <w:ind w:firstLineChars="100" w:firstLine="182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2019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관련디자인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확충했다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마찬가지로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관련디자인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도입한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같이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확충해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05ABD903" w14:textId="77777777" w:rsidR="006E7267" w:rsidRPr="0017538A" w:rsidRDefault="00993142" w:rsidP="0014719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‘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기본디자인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과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유사한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디자인뿐만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아니라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관련디자인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과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유사한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디자인은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관련디자인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으로서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등록을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받을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있도록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해주길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2CB10D53" w14:textId="77777777" w:rsidR="006E7267" w:rsidRPr="0017538A" w:rsidRDefault="00993142" w:rsidP="0014719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.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최초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기본디자인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디자인등록출원일부터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년은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짧으며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10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이내에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디자인등록출원된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등록을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받을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있도록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해주길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6E7267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="006E7267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7FA682D6" w14:textId="77777777" w:rsidTr="00472980">
        <w:trPr>
          <w:trHeight w:val="1636"/>
        </w:trPr>
        <w:tc>
          <w:tcPr>
            <w:tcW w:w="2226" w:type="dxa"/>
            <w:vAlign w:val="center"/>
          </w:tcPr>
          <w:p w14:paraId="33E326CF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2C54AD7D" w14:textId="77777777" w:rsidR="006E7267" w:rsidRPr="0017538A" w:rsidRDefault="006E7267" w:rsidP="00147193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47906987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</w:p>
          <w:p w14:paraId="0A2D4713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</w:p>
          <w:p w14:paraId="060C4E04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디자인보호법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35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</w:p>
          <w:p w14:paraId="2119A614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游明朝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游明朝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실시상황</w:t>
            </w:r>
          </w:p>
          <w:p w14:paraId="700510B3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</w:p>
          <w:p w14:paraId="0D5E8F27" w14:textId="77777777" w:rsidR="006E7267" w:rsidRPr="0017538A" w:rsidRDefault="006E7267" w:rsidP="0014719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/>
                <w:spacing w:val="-14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운용상황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 2020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</w:p>
        </w:tc>
      </w:tr>
    </w:tbl>
    <w:p w14:paraId="31F64A5F" w14:textId="77777777" w:rsidR="00356CDB" w:rsidRPr="0017538A" w:rsidRDefault="00356CDB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508FF773" w14:textId="77777777" w:rsidR="00356CDB" w:rsidRPr="0017538A" w:rsidRDefault="00356CDB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  <w:r w:rsidRPr="0017538A">
        <w:rPr>
          <w:rFonts w:ascii="Batang" w:eastAsia="Batang" w:hAnsi="Batang" w:cs="Arial"/>
          <w:spacing w:val="-22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259DA2ED" w14:textId="77777777" w:rsidTr="00472980">
        <w:trPr>
          <w:trHeight w:val="411"/>
        </w:trPr>
        <w:tc>
          <w:tcPr>
            <w:tcW w:w="2226" w:type="dxa"/>
            <w:vAlign w:val="center"/>
          </w:tcPr>
          <w:p w14:paraId="3E14E7EB" w14:textId="77777777" w:rsidR="007943B2" w:rsidRPr="0017538A" w:rsidRDefault="00D932CE" w:rsidP="007943B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431206DA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１５．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대상에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신규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7C978803" w14:textId="77777777" w:rsidTr="00B63464">
        <w:trPr>
          <w:trHeight w:val="127"/>
        </w:trPr>
        <w:tc>
          <w:tcPr>
            <w:tcW w:w="2226" w:type="dxa"/>
            <w:vAlign w:val="center"/>
          </w:tcPr>
          <w:p w14:paraId="2B802DBF" w14:textId="77777777" w:rsidR="00B63464" w:rsidRPr="0017538A" w:rsidRDefault="007943B2" w:rsidP="00B63464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6F67D572" w14:textId="77777777" w:rsidR="007943B2" w:rsidRPr="0017538A" w:rsidRDefault="007943B2" w:rsidP="000423E8">
            <w:pPr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현</w:t>
            </w:r>
            <w:r w:rsidR="00007431"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상</w:t>
            </w:r>
          </w:p>
          <w:p w14:paraId="7D74672D" w14:textId="77777777" w:rsidR="007943B2" w:rsidRPr="0017538A" w:rsidRDefault="007943B2" w:rsidP="00E30DA8">
            <w:pPr>
              <w:ind w:firstLineChars="100" w:firstLine="182"/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물품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장소에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투영되는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화상이나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건축물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인테리어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디자인은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주요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개국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(ID5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참가국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과반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이상의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나라에서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디자인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보호대상에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포함하고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있으나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물품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이외의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장소에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투영된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화상은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디자인보호법에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의해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보호받을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없다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또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건축물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  <w:shd w:val="clear" w:color="auto" w:fill="FFFFFF"/>
                <w:lang w:eastAsia="ko-KR"/>
              </w:rPr>
              <w:t>‧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인테리어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디자인에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대해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한국은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부정경쟁방지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및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영업비밀보호에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관한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법률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이하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부정경쟁방지법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>)’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으로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보호받지만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디자인보호법으로는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보호받을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수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없다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shd w:val="clear" w:color="auto" w:fill="FFFFFF"/>
                <w:lang w:eastAsia="ko-KR"/>
              </w:rPr>
              <w:t>.</w:t>
            </w:r>
          </w:p>
          <w:p w14:paraId="75A737C9" w14:textId="77777777" w:rsidR="007943B2" w:rsidRPr="0017538A" w:rsidRDefault="007943B2" w:rsidP="00A0670E">
            <w:pPr>
              <w:rPr>
                <w:rFonts w:ascii="Batang" w:eastAsia="Batang" w:hAnsi="Batang" w:cs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문제점</w:t>
            </w:r>
          </w:p>
          <w:p w14:paraId="2B13FF66" w14:textId="5645152D" w:rsidR="00A0670E" w:rsidRPr="0017538A" w:rsidRDefault="00E30DA8" w:rsidP="00E30DA8">
            <w:pPr>
              <w:ind w:firstLineChars="100" w:firstLine="182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최근,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각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기기가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네트워크로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연결되는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IoT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보급이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이루어지면서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특히나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GUI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역할이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커졌으며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GUI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표시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장소가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다양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벽이나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인체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해지는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가운데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화상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표시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장소가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물품이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아닐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시에는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대상에서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제외되어</w:t>
            </w:r>
            <w:r w:rsidR="00A3677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있어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화상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디자인에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관하여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물품과의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관련성에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따른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제약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규정이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현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상황과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맞지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A0670E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않는다</w:t>
            </w:r>
            <w:r w:rsidR="00A0670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3939BCC1" w14:textId="285538D5" w:rsidR="00A0670E" w:rsidRPr="0017538A" w:rsidRDefault="00A0670E" w:rsidP="00BC4E48">
            <w:pPr>
              <w:ind w:firstLineChars="100" w:firstLine="182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</w:t>
            </w:r>
            <w:r w:rsidR="00BC4E4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,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사물의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디자인뿐만</w:t>
            </w:r>
            <w:r w:rsidR="00D97A44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경험의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중시하는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관점에서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봤을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투자하고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독창적인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고안하여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브랜드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가치를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창출한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제품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서비스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부가가치와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경쟁력을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높이는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사례가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건축물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인테리어와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공간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주지성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저명성이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있으면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부정경쟁방지법에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독창적인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공간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살린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브랜드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구축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활동을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초기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단계부터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관점에서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주지성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저명성이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발생하기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전부터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보호하고자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수요가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증가하고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770B03A3" w14:textId="77777777" w:rsidR="00A0670E" w:rsidRPr="0017538A" w:rsidRDefault="00A0670E" w:rsidP="00BC1B30">
            <w:pPr>
              <w:ind w:firstLineChars="100" w:firstLine="182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주요국간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보호대상을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동등하게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바람직하다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595FBD2F" w14:textId="77777777" w:rsidTr="00A0670E">
        <w:trPr>
          <w:trHeight w:val="65"/>
        </w:trPr>
        <w:tc>
          <w:tcPr>
            <w:tcW w:w="2226" w:type="dxa"/>
            <w:vAlign w:val="center"/>
          </w:tcPr>
          <w:p w14:paraId="5C49C869" w14:textId="77777777" w:rsidR="007943B2" w:rsidRPr="0017538A" w:rsidRDefault="007943B2" w:rsidP="002F789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159A3E96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harmonization)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관점에서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주요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 xml:space="preserve"> 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shd w:val="clear" w:color="auto" w:fill="FFFFFF"/>
                <w:lang w:eastAsia="ko-KR"/>
              </w:rPr>
              <w:t>개국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shd w:val="clear" w:color="auto" w:fill="FFFFFF"/>
                <w:lang w:eastAsia="ko-KR"/>
              </w:rPr>
              <w:t>(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ID5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참가국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타국간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보호대상을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동등하게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바라는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79B1F983" w14:textId="77777777" w:rsidTr="00511E83">
        <w:trPr>
          <w:trHeight w:val="2309"/>
        </w:trPr>
        <w:tc>
          <w:tcPr>
            <w:tcW w:w="2226" w:type="dxa"/>
            <w:vAlign w:val="center"/>
          </w:tcPr>
          <w:p w14:paraId="48E992DC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43B3D325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64B80862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</w:p>
          <w:p w14:paraId="03267E8F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</w:p>
          <w:p w14:paraId="76D1D716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디자인보호법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부정경쟁방지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영업비밀보호에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법률</w:t>
            </w:r>
          </w:p>
          <w:p w14:paraId="6B356E76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</w:t>
            </w:r>
          </w:p>
          <w:p w14:paraId="7BDBA55E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(意匠)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8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</w:p>
          <w:p w14:paraId="3463F4C5" w14:textId="77777777" w:rsidR="007943B2" w:rsidRPr="0017538A" w:rsidRDefault="007943B2" w:rsidP="007943B2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 2020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</w:p>
        </w:tc>
      </w:tr>
      <w:tr w:rsidR="005504FF" w:rsidRPr="0017538A" w14:paraId="219E0162" w14:textId="77777777" w:rsidTr="00740F13">
        <w:trPr>
          <w:trHeight w:val="510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0F86" w14:textId="77777777" w:rsidR="00C9007B" w:rsidRPr="0017538A" w:rsidRDefault="00C9007B" w:rsidP="001438D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 xml:space="preserve">　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681E" w14:textId="77777777" w:rsidR="00C9007B" w:rsidRPr="0017538A" w:rsidRDefault="00C9007B" w:rsidP="001438D7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ID5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참가국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개국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</w:t>
            </w:r>
          </w:p>
          <w:tbl>
            <w:tblPr>
              <w:tblW w:w="65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840"/>
              <w:gridCol w:w="840"/>
              <w:gridCol w:w="840"/>
              <w:gridCol w:w="840"/>
              <w:gridCol w:w="840"/>
            </w:tblGrid>
            <w:tr w:rsidR="005504FF" w:rsidRPr="0017538A" w14:paraId="4057695E" w14:textId="77777777" w:rsidTr="00430823">
              <w:trPr>
                <w:trHeight w:val="264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4F19C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 xml:space="preserve">　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5B5AD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한국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79D0B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일본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077C0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미국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EE8E6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유럽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9ABFA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중국</w:t>
                  </w:r>
                </w:p>
              </w:tc>
            </w:tr>
            <w:tr w:rsidR="005504FF" w:rsidRPr="0017538A" w14:paraId="678D9718" w14:textId="77777777" w:rsidTr="00430823">
              <w:trPr>
                <w:trHeight w:val="54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202ED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물품에</w:t>
                  </w: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기록되지</w:t>
                  </w:r>
                  <w:r w:rsidRPr="0017538A"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않은</w:t>
                  </w:r>
                  <w:r w:rsidRPr="0017538A"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화상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73EC0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F20F2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FAB8C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4E637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082FA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</w:rPr>
                    <w:t>〇</w:t>
                  </w:r>
                </w:p>
              </w:tc>
            </w:tr>
            <w:tr w:rsidR="005504FF" w:rsidRPr="0017538A" w14:paraId="1800D582" w14:textId="77777777" w:rsidTr="00430823">
              <w:trPr>
                <w:trHeight w:val="54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A7199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물품</w:t>
                  </w: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이외의</w:t>
                  </w:r>
                  <w:r w:rsidRPr="0017538A"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장소에</w:t>
                  </w:r>
                  <w:r w:rsidRPr="0017538A"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투영된</w:t>
                  </w:r>
                  <w:r w:rsidRPr="0017538A"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화상</w:t>
                  </w:r>
                  <w:r w:rsidRPr="0017538A"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  <w:t>(</w:t>
                  </w:r>
                  <w:r w:rsidRPr="0017538A">
                    <w:rPr>
                      <w:rFonts w:ascii="Batang" w:eastAsia="Batang" w:hAnsi="Batang" w:hint="eastAsia"/>
                      <w:spacing w:val="-14"/>
                      <w:szCs w:val="21"/>
                      <w:lang w:eastAsia="ko-KR"/>
                    </w:rPr>
                    <w:t>※</w:t>
                  </w:r>
                  <w:r w:rsidRPr="0017538A">
                    <w:rPr>
                      <w:rFonts w:ascii="Batang" w:eastAsia="Batang" w:hAnsi="Batang"/>
                      <w:spacing w:val="-14"/>
                      <w:szCs w:val="21"/>
                      <w:lang w:eastAsia="ko-KR"/>
                    </w:rPr>
                    <w:t>1)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4DA6A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>×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BFA8F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828EC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6D1EE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07C64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>×</w:t>
                  </w:r>
                </w:p>
              </w:tc>
            </w:tr>
            <w:tr w:rsidR="005504FF" w:rsidRPr="0017538A" w14:paraId="02F4D7EF" w14:textId="77777777" w:rsidTr="00430823">
              <w:trPr>
                <w:trHeight w:val="54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B9325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lastRenderedPageBreak/>
                    <w:t>건축물</w:t>
                  </w: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>(※</w:t>
                  </w:r>
                  <w:r w:rsidRPr="0017538A"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  <w:t>2)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8F81E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>×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34C2C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E1372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CBFA1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03458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</w:tr>
            <w:tr w:rsidR="005504FF" w:rsidRPr="0017538A" w14:paraId="00810845" w14:textId="77777777" w:rsidTr="00430823">
              <w:trPr>
                <w:trHeight w:val="540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C95A3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Batang" w:hint="eastAsia"/>
                      <w:spacing w:val="-14"/>
                      <w:szCs w:val="21"/>
                      <w:lang w:eastAsia="ko-KR"/>
                    </w:rPr>
                    <w:t>인테리어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54F55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>×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1346E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53246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65C24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ＭＳ 明朝" w:eastAsia="ＭＳ 明朝" w:hAnsi="ＭＳ 明朝" w:cs="ＭＳ 明朝" w:hint="eastAsia"/>
                      <w:spacing w:val="-14"/>
                      <w:szCs w:val="21"/>
                      <w:lang w:eastAsia="ko-KR"/>
                    </w:rPr>
                    <w:t>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9B5D2" w14:textId="77777777" w:rsidR="00C9007B" w:rsidRPr="0017538A" w:rsidRDefault="00C9007B" w:rsidP="001438D7">
                  <w:pPr>
                    <w:rPr>
                      <w:rFonts w:ascii="Batang" w:eastAsia="Batang" w:hAnsi="Batang" w:cs="ＭＳ Ｐゴシック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ＭＳ Ｐゴシック" w:hint="eastAsia"/>
                      <w:spacing w:val="-14"/>
                      <w:szCs w:val="21"/>
                      <w:lang w:eastAsia="ko-KR"/>
                    </w:rPr>
                    <w:t>×</w:t>
                  </w:r>
                </w:p>
              </w:tc>
            </w:tr>
          </w:tbl>
          <w:p w14:paraId="7126DD69" w14:textId="77777777" w:rsidR="00C9007B" w:rsidRPr="0017538A" w:rsidRDefault="00C9007B" w:rsidP="001438D7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 xml:space="preserve">※1: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물품에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표시된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화상을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보호대상으로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삼는데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디자인권의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효력은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물품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이외의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장소에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투영하는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행위에까지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7B08F4A3" w14:textId="77777777" w:rsidR="00C9007B" w:rsidRPr="0017538A" w:rsidRDefault="00C9007B" w:rsidP="001438D7">
            <w:pPr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※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2: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반복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생산되며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이동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건축물로서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보호가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가능하다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</w:tc>
      </w:tr>
    </w:tbl>
    <w:p w14:paraId="45A7E34B" w14:textId="77777777" w:rsidR="00430823" w:rsidRPr="0017538A" w:rsidRDefault="00430823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</w:p>
    <w:p w14:paraId="54C79427" w14:textId="77777777" w:rsidR="00430823" w:rsidRPr="0017538A" w:rsidRDefault="00430823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  <w:r w:rsidRPr="0017538A">
        <w:rPr>
          <w:rFonts w:ascii="Batang" w:eastAsia="Batang" w:hAnsi="Batang" w:cs="Arial"/>
          <w:spacing w:val="-22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145B9275" w14:textId="77777777" w:rsidTr="00430823">
        <w:trPr>
          <w:trHeight w:val="295"/>
        </w:trPr>
        <w:tc>
          <w:tcPr>
            <w:tcW w:w="2226" w:type="dxa"/>
            <w:vAlign w:val="center"/>
          </w:tcPr>
          <w:p w14:paraId="078B8931" w14:textId="77777777" w:rsidR="009A2528" w:rsidRPr="0017538A" w:rsidRDefault="009C62DF" w:rsidP="009A2528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0F1ADB4B" w14:textId="77777777" w:rsidR="009A2528" w:rsidRPr="0017538A" w:rsidRDefault="009A2528" w:rsidP="005B31E4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１６．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존속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연장제도의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외국임상시험기간의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심판단계에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있어서의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】</w:t>
            </w:r>
          </w:p>
        </w:tc>
      </w:tr>
      <w:tr w:rsidR="005504FF" w:rsidRPr="0017538A" w14:paraId="4E54B741" w14:textId="77777777" w:rsidTr="00CB5CFF">
        <w:trPr>
          <w:trHeight w:val="127"/>
        </w:trPr>
        <w:tc>
          <w:tcPr>
            <w:tcW w:w="2226" w:type="dxa"/>
            <w:vAlign w:val="center"/>
          </w:tcPr>
          <w:p w14:paraId="180E4D8D" w14:textId="77777777" w:rsidR="00CB5CFF" w:rsidRPr="0017538A" w:rsidRDefault="009A2528" w:rsidP="009A2528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77C1D2CA" w14:textId="6D95B74F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１．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특허발명을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없었던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존속기간을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제도가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마련되었으나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거듭된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고시에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창설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단축되었다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2012-17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존속기간의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운영에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식품의약품안전처장의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승인을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받아서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임상시험기간과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식품의약안전처에서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소요된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허가신청관련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서류의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검토기간을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합친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외국에서의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결과를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식품의약품안전처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(MFDS)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제출하고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MFDS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위해서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해당자료를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참작한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해당외국에서의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않는다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br/>
            </w:r>
            <w:r w:rsidR="0025635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 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2019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건의사항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의약품허가를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식품의약품안전처장의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승인을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얻은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임상시험기간은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존속기간의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연장기간에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포함되지만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식품의약품안전처장의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승인을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얻지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못한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외국의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임상시험은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해당국의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의약품허가를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얻기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것이며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한국에서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허가를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얻기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식품의약품안전처장의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승인을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얻어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실시한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시험이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아니므로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존속기간의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연장기간에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포함되지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않는다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’</w:t>
            </w:r>
            <w:r w:rsidR="00444F15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받았으나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결과적으로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결과를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참작해서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식품의약품안전처장이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품목허가를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고려하면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식품의약품안전처장의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승인을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아니어도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시험기간도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인정받아야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61C094E7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</w:p>
          <w:p w14:paraId="341D5622" w14:textId="54F124C3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２．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2012-34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신청인의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책임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사유로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소요된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없었던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않는다고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명시한다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고시에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품목허가를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proofErr w:type="spellStart"/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i</w:t>
            </w:r>
            <w:proofErr w:type="spellEnd"/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원료의약품등록심사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ii)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안전성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유효성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평가심사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iii)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의약품의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품질관리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기준평가의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당국으로부터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해당자료의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여겨지는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이루어지고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  </w:t>
            </w:r>
            <w:proofErr w:type="spellStart"/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i</w:t>
            </w:r>
            <w:proofErr w:type="spellEnd"/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)∼iii)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들어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proofErr w:type="spellStart"/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i</w:t>
            </w:r>
            <w:proofErr w:type="spellEnd"/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원료의약품등록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있었다고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진행되고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있었다면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없었던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이루어지고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br/>
            </w:r>
            <w:r w:rsidR="00461231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="0025635E"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2019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자료의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요청은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일반적으로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허가신청자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특허권자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제출한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자료에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미비한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점이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경우에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진행하는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자료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보완에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기간이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소요되면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귀책사유는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허가기관인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lastRenderedPageBreak/>
              <w:t>식품의약품안전처가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아닌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허가신청자에게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있으므로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특허권존속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연장기간으로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포함할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i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i/>
                <w:spacing w:val="-14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’</w:t>
            </w:r>
            <w:r w:rsidR="002877E9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받았으나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일반적으로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제출한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미비한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진행하며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귀책사유는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허가신청자에게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견해에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동의하기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어렵다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예를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들어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의약품의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품목허가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신고심사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식품의약품안전처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2016-58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2016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30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일부개정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검토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과정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안전성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유효성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품질에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문제가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발생할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우려가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해소하기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위해서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추가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필요하다고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사유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라고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점이나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동규정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55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의약품의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품목허가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제도는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건축의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인허가처럼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최소한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기준을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충족하면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요건은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충족하</w:t>
            </w:r>
            <w:r w:rsidR="00B02ED0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국민의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보건안전을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위해서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추가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자세히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알아볼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의무가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식약처의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공무원에게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부여되어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고려하면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허가신청자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제출한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미비한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진행하는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보완요청에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타당하다고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647E25A0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</w:p>
          <w:p w14:paraId="56764BB5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３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．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특허법원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특별재판부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2017.03.16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선고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(2016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21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존속기간연장등록무효사건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, 2016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4498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존속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기간연장등록무효사건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연장등록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무효심판의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청구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기각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심결의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취소청구를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기각했는데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법리는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다음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가지였다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1)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89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발명을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없었던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(‘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불실시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始期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약사법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의거한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필요한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안전성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유효성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시험을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시작한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특허권의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설정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등록일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늦은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날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종기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終期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처분이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신청인에게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도달함으로써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처분의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효력이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발생한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날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2)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책임이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사유로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소요된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(‘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귀책사유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특허권자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귀책사유가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인정되고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그러한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사유와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지연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사이에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상당한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인과관계가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인정되는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기간을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의미한다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13433DC4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</w:p>
          <w:p w14:paraId="15A547F8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４．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상기와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같이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특허기간연장제도의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심사하</w:t>
            </w:r>
            <w:r w:rsidR="00B02ED0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측이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인정받은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불복할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거절결정불복심판으로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싸울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수밖에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없으며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거절결정등본송달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신청의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보정할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없으므로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90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취소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소송에서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인정받은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정당하다고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판단되면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연장등록출원의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거절인용심결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판결이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내려진다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따라서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인정받은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불복하더라도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현실적으로는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분쟁하는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받아들일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수밖에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00C6BEAD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</w:p>
          <w:p w14:paraId="638DB48F" w14:textId="68720D2E" w:rsidR="00CB5CFF" w:rsidRPr="0017538A" w:rsidRDefault="009A2528" w:rsidP="00CB5CF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5. 2019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건의사항에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'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거절결정불복심판은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타당성을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가리고자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심판이며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심판의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청구대상은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출원거절결정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lastRenderedPageBreak/>
              <w:t>단위별로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판단하므로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연장등록에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거절결정불복심판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보정하는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거절이유가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출원전체를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거절해야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만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출원일체의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원칙에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반하는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'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답변을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받았다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내용에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입각하여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존속기간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연장제도에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전반적인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개선을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검토하는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중요하다고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58720B3A" w14:textId="77777777" w:rsidTr="00472980">
        <w:trPr>
          <w:trHeight w:val="5553"/>
        </w:trPr>
        <w:tc>
          <w:tcPr>
            <w:tcW w:w="2226" w:type="dxa"/>
            <w:vAlign w:val="center"/>
          </w:tcPr>
          <w:p w14:paraId="23070DBC" w14:textId="77777777" w:rsidR="00CB5CFF" w:rsidRPr="0017538A" w:rsidRDefault="009A2528" w:rsidP="00CB5CF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lastRenderedPageBreak/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60A6A5F5" w14:textId="7A709AB0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１．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존속기간의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MFDS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위해서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참작한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 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시험이라도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존속기간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산정에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넣도록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특허법원의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판단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1)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시험을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국내</w:t>
            </w:r>
            <w:r w:rsidR="00D97A44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임상시험으로만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한정하고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</w:p>
          <w:p w14:paraId="74399ED6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２.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품목허가를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필요한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원료의약품등록심사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안전성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유효성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평가심사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의약품의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품질관리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기준평가의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요청을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받았을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해당자료의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 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특허법원의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판단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2)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따르며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귀책사유에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아닌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입증하거나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귀책사유라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하더라도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허가가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늦어진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점에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인과관계가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없음을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입증할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618F7B17" w14:textId="6943F05F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３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．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특허권자측이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불복할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마찬가지로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연장등록출원이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계속되는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거절사정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불복심판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</w:t>
            </w:r>
            <w:r w:rsidR="008A3086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수시로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요구하는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보정할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법개정을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5765B396" w14:textId="77777777" w:rsidTr="00430823">
        <w:trPr>
          <w:trHeight w:val="836"/>
        </w:trPr>
        <w:tc>
          <w:tcPr>
            <w:tcW w:w="2226" w:type="dxa"/>
            <w:vAlign w:val="center"/>
          </w:tcPr>
          <w:p w14:paraId="2A25A329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00F135BD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40A73EF8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KOTRA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정부기관과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개별적으로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상담하고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기재</w:t>
            </w:r>
          </w:p>
          <w:p w14:paraId="6B27897B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>2018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년도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>, KOTRA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협조를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얻어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본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건의사항에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KIPO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MFDS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와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협의하였다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. 2019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년도에도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2018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년도와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마찬가지로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협의를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진행할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예정이었으나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코로나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확산의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영향으로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갑작스럽게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연기되었다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계속해서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관련기관과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협력하여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대응할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예정이다</w:t>
            </w:r>
            <w:r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. </w:t>
            </w:r>
          </w:p>
          <w:p w14:paraId="66D233BC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</w:t>
            </w:r>
          </w:p>
          <w:p w14:paraId="29179D79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</w:p>
          <w:p w14:paraId="0A00ED32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90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~92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132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17</w:t>
            </w:r>
          </w:p>
          <w:p w14:paraId="60986084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３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</w:t>
            </w:r>
          </w:p>
          <w:p w14:paraId="50BBA17C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492F03B6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: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67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67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2, 67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3, 17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</w:p>
          <w:p w14:paraId="2BAE4C03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: </w:t>
            </w:r>
            <w:r w:rsidRPr="0017538A">
              <w:rPr>
                <w:rFonts w:ascii="Batang" w:eastAsia="Batang" w:hAnsi="Batang" w:cs="Arial"/>
                <w:spacing w:val="-14"/>
                <w:szCs w:val="21"/>
              </w:rPr>
              <w:t>35 U.S.C. 156 Extension of patent term</w:t>
            </w:r>
          </w:p>
          <w:p w14:paraId="58A6E256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유럽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: </w:t>
            </w:r>
            <w:r w:rsidRPr="0017538A">
              <w:rPr>
                <w:rFonts w:ascii="Batang" w:eastAsia="Batang" w:hAnsi="Batang" w:cs="Arial"/>
                <w:spacing w:val="-14"/>
                <w:szCs w:val="21"/>
              </w:rPr>
              <w:t>REGULATION (EC) No 469/2009 OF THE EUROPEAN PARLIAMENT AND OF THE COUNCIL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/>
                <w:spacing w:val="-14"/>
                <w:szCs w:val="21"/>
              </w:rPr>
              <w:t xml:space="preserve">Definitions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/>
                <w:spacing w:val="-14"/>
                <w:szCs w:val="21"/>
              </w:rPr>
              <w:t>Article 4</w:t>
            </w:r>
          </w:p>
          <w:p w14:paraId="1545CF84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lastRenderedPageBreak/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3236BF5D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일본에서는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신약허가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처분을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필수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불가결한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요소이고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행정청이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실시되며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처분을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받는데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밀접한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관계가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임상시험기간도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존속기간의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산입한다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유럽과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미국에서도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외국에서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임상시험기간을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존속기간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산입하는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79582667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신청인의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책임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사유로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소요된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'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없었던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'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포함하지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않도록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운용하고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있지만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자료의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보완기간은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'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없었던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'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유럽과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미국에서도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'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없었던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'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포함된다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45C63288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일본의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연장등록출원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심사에서도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요구하는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특허발명을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없었던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초과할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67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3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거절결정되지만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출원서에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기재된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요구하는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67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2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3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係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  <w:lang w:eastAsia="ko-KR"/>
              </w:rPr>
              <w:t>属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중일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경우에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보정이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가능하므로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17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거절결정불복심판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청구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후에도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수시로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보정할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5F8D61A6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미국에서는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regulatory review period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계산을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식품의약청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(FDA)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시행하여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(USPTO)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통지하며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, USPTO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최종적으로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결정하는데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특허권자는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FDA, USPTO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양쪽의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기간인정에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불복이의신청도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가능하며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연장기간의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불복신청이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연장등록출원전체의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거절로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귀결되는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사례는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  <w:p w14:paraId="4DE7F9C4" w14:textId="77777777" w:rsidR="009A2528" w:rsidRPr="0017538A" w:rsidRDefault="009A2528" w:rsidP="009A2528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유럽에서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SPC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기간을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계산하는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방법은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특허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출원일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>~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역내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최초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의약품판매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승인일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>)-5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년으로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계산법이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간단하기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SPC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간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인정을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둘러싼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분쟁은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 w:cs="New Gulim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1CBEF3EF" w14:textId="77777777" w:rsidTr="00430823">
        <w:trPr>
          <w:trHeight w:val="1153"/>
        </w:trPr>
        <w:tc>
          <w:tcPr>
            <w:tcW w:w="2226" w:type="dxa"/>
            <w:vAlign w:val="center"/>
          </w:tcPr>
          <w:p w14:paraId="73A76418" w14:textId="77777777" w:rsidR="00F3516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계속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안건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</w:p>
          <w:p w14:paraId="77B7EE6B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이유</w:t>
            </w:r>
          </w:p>
        </w:tc>
        <w:tc>
          <w:tcPr>
            <w:tcW w:w="6804" w:type="dxa"/>
            <w:vAlign w:val="center"/>
          </w:tcPr>
          <w:p w14:paraId="664268E5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오리지널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의약품을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개발하기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위해서는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환자를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대상으로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임상시험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5~10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년의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기간이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소요되므로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특허권을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기간을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보장하기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특허연장제도를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도입하였다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상기의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문제점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번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번에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대해서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취지에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합치하지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않는다고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사료되므로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문제라고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판단되어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계속안건으로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제출하고자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문제점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3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번은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특허권자가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심사에서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인정받은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연장기간에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불복하더라도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현실적으로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분쟁하는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받아들일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수밖에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문제라고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판단되므로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계속안건으로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제출하고자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</w:tc>
      </w:tr>
    </w:tbl>
    <w:p w14:paraId="64A0CA06" w14:textId="77777777" w:rsidR="00430823" w:rsidRPr="0017538A" w:rsidRDefault="00430823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  <w:r w:rsidRPr="0017538A">
        <w:rPr>
          <w:rFonts w:ascii="Batang" w:eastAsia="Batang" w:hAnsi="Batang" w:cs="Arial"/>
          <w:spacing w:val="-22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608B08A8" w14:textId="77777777" w:rsidTr="00430823">
        <w:trPr>
          <w:trHeight w:val="295"/>
        </w:trPr>
        <w:tc>
          <w:tcPr>
            <w:tcW w:w="2226" w:type="dxa"/>
            <w:vAlign w:val="center"/>
          </w:tcPr>
          <w:p w14:paraId="07733CD9" w14:textId="77777777" w:rsidR="0080319C" w:rsidRPr="0017538A" w:rsidRDefault="00E33C4D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6AF1FD30" w14:textId="77777777" w:rsidR="0080319C" w:rsidRPr="0017538A" w:rsidRDefault="0080319C" w:rsidP="0049060E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New Gulim" w:hint="eastAsia"/>
                <w:spacing w:val="-22"/>
                <w:szCs w:val="21"/>
                <w:lang w:eastAsia="ko-KR"/>
              </w:rPr>
              <w:t>１７．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허가특허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연계제도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>(patent linkage)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문제점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판매금지처분의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제외사유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삭제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>)</w:t>
            </w:r>
            <w:r w:rsidR="0049060E"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】</w:t>
            </w:r>
          </w:p>
        </w:tc>
      </w:tr>
      <w:tr w:rsidR="005504FF" w:rsidRPr="0017538A" w14:paraId="64F49B77" w14:textId="77777777" w:rsidTr="00846FFE">
        <w:trPr>
          <w:trHeight w:val="694"/>
        </w:trPr>
        <w:tc>
          <w:tcPr>
            <w:tcW w:w="2226" w:type="dxa"/>
            <w:vAlign w:val="center"/>
          </w:tcPr>
          <w:p w14:paraId="50D7F65D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081325C1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후발품에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판매금지를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신청하여도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약사법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50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에서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주성분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함량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효능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효과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용법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용량이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복수의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후발의약품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가운데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만에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판매금지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신청일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5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주성분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함량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효능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효과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용법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용량이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후발의약품이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존재하는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에는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금지할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619C1A07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허가특허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연계제도해설서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(2015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7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발행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따르면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신약허가를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받은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자의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동의를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얻은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제약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회사가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후발의약품을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판매하고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있을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의약품에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판매금지가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불가하다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주성분은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결정형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New Gulim" w:hint="eastAsia"/>
                <w:spacing w:val="-22"/>
                <w:szCs w:val="21"/>
                <w:lang w:eastAsia="ko-KR"/>
              </w:rPr>
              <w:t>結晶形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달라도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동일성분으로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취급하며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제형은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대한약전에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기재된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제형구분기준을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참고하여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판단한다</w:t>
            </w:r>
            <w:r w:rsidRPr="0017538A">
              <w:rPr>
                <w:rFonts w:ascii="Batang" w:eastAsia="Batang" w:hAnsi="Batang" w:cs="New Gulim"/>
                <w:spacing w:val="-22"/>
                <w:szCs w:val="21"/>
                <w:lang w:eastAsia="ko-KR"/>
              </w:rPr>
              <w:t>.</w:t>
            </w:r>
          </w:p>
          <w:p w14:paraId="3C9F723C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결정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結晶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製</w:t>
            </w:r>
            <w:r w:rsidRPr="0017538A">
              <w:rPr>
                <w:rFonts w:ascii="ＭＳ 明朝" w:eastAsia="ＭＳ 明朝" w:hAnsi="ＭＳ 明朝" w:cs="ＭＳ 明朝" w:hint="eastAsia"/>
                <w:spacing w:val="-22"/>
                <w:szCs w:val="21"/>
                <w:lang w:eastAsia="ko-KR"/>
              </w:rPr>
              <w:t>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용도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허락을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받거나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독자적인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기술을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이용하여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비침해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상태인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후발의약품이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품목허가를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정당하다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4BEE2CA8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4.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상기와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실시허락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비침해품이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존재한다는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사실을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기회로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삼아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그것과는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특허침해제품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선행하는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비침해품이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존재하지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않았을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경우에는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판매금지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판매금지가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불가한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허가특허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연계제도의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이념에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반할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FTA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규정된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존속기간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특허권자의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묵인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사람이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제품을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시판하는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것을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방지하기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조치를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시행하는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ＭＳ 明朝" w:hint="eastAsia"/>
                <w:spacing w:val="-22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18.9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5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나호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과도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일치하지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않는다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0B34001A" w14:textId="77777777" w:rsidR="0080319C" w:rsidRPr="0017538A" w:rsidRDefault="0080319C" w:rsidP="0080319C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5. 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2019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년도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건의사항에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답변으로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약사법에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의거한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판매금지규정은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후발의약품의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판매를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허가하는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단계에서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일정기간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완전히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금지할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엄격한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보호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조치다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특허권자가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여러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제네릭의약품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시장진입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품목을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선별하는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권리남용의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가능성을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최소화하기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제외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규정을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두고</w:t>
            </w:r>
            <w:r w:rsidRPr="0017538A">
              <w:rPr>
                <w:rFonts w:ascii="Batang" w:eastAsia="Batang" w:hAnsi="Batang" w:cs="Batang" w:hint="eastAsia"/>
                <w:strike/>
                <w:noProof/>
                <w:spacing w:val="-22"/>
                <w:szCs w:val="21"/>
                <w:lang w:eastAsia="ko-KR"/>
              </w:rPr>
              <w:t>오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것임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단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운용상황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고려하여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제도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재검토의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필요성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방향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검토하는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중이다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'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라는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답변을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받았다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제네릭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의약품에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품목허가를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받아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판매한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특허법에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의거하여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판매를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금지한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후발품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시장이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불안정해질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뿐만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선발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제약회사도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충분히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손해를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회복하지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못하는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경우가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많이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발생할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예상된다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상기와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점에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입각하여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제도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재검토의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필요성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방향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검토해주길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바라는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noProof/>
                <w:spacing w:val="-22"/>
                <w:szCs w:val="21"/>
                <w:lang w:eastAsia="ko-KR"/>
              </w:rPr>
              <w:t>바이다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.</w:t>
            </w:r>
          </w:p>
        </w:tc>
      </w:tr>
      <w:tr w:rsidR="005504FF" w:rsidRPr="0017538A" w14:paraId="71133F1A" w14:textId="77777777" w:rsidTr="00430823">
        <w:trPr>
          <w:trHeight w:val="2532"/>
        </w:trPr>
        <w:tc>
          <w:tcPr>
            <w:tcW w:w="2226" w:type="dxa"/>
            <w:vAlign w:val="center"/>
          </w:tcPr>
          <w:p w14:paraId="16FD2303" w14:textId="77777777" w:rsidR="0080319C" w:rsidRPr="0017538A" w:rsidRDefault="0080319C" w:rsidP="00276D64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0834EA75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실시허락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비침해품이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존재한다는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이유로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기타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의약품이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판매금지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대상이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되지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현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개선하고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미국의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이른바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30 month stay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와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같이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기타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의약품에도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patent linkage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발동하는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확립해주길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구체적으로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약사법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>50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6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각호의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판매금지처분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제외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사유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>5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호와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호를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삭제해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ＭＳ 明朝"/>
                <w:spacing w:val="-22"/>
                <w:szCs w:val="21"/>
                <w:lang w:eastAsia="ko-KR"/>
              </w:rPr>
              <w:t>.</w:t>
            </w:r>
          </w:p>
        </w:tc>
      </w:tr>
      <w:tr w:rsidR="005504FF" w:rsidRPr="0017538A" w14:paraId="09552BA3" w14:textId="77777777" w:rsidTr="00430823">
        <w:trPr>
          <w:trHeight w:val="1687"/>
        </w:trPr>
        <w:tc>
          <w:tcPr>
            <w:tcW w:w="2226" w:type="dxa"/>
            <w:vAlign w:val="center"/>
          </w:tcPr>
          <w:p w14:paraId="0A68B5EB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lastRenderedPageBreak/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6E17BA61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1F561C6B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KOTRA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정부기관과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개별적으로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상담하고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기재</w:t>
            </w:r>
          </w:p>
          <w:p w14:paraId="458CEE0B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2018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년도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, KOTRA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협조를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얻어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건의사항에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KIPO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MFDS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협의하였다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2019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년도에도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2018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년도와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마찬가지로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협의를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진행할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예정이었으나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코로나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확산의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영향으로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갑작스럽게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연기되었다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계속해서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관련기관과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협력하여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대응할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예정이다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</w:p>
          <w:p w14:paraId="4A94E62D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</w:p>
          <w:p w14:paraId="4D4F1F71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식품의약안전처</w:t>
            </w:r>
          </w:p>
          <w:p w14:paraId="6F761CBF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약사법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50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6</w:t>
            </w:r>
          </w:p>
          <w:p w14:paraId="2139BE67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游明朝"/>
                <w:spacing w:val="-22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游明朝"/>
                <w:spacing w:val="-22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실시상황</w:t>
            </w:r>
          </w:p>
          <w:p w14:paraId="3F4A485D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&gt;</w:t>
            </w:r>
          </w:p>
          <w:p w14:paraId="1FC6F48C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관련법령의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∙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운용상황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&gt;</w:t>
            </w:r>
          </w:p>
          <w:p w14:paraId="2EA073C1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미국은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라이선스를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의약품이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존재하는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경우라도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회사의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ANDA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45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이내에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침해소송을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제기하면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ANDA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승인이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정지된다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 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이른바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30 month stay)</w:t>
            </w:r>
          </w:p>
          <w:p w14:paraId="5C85853C" w14:textId="77777777" w:rsidR="0080319C" w:rsidRPr="0017538A" w:rsidRDefault="0080319C" w:rsidP="0080319C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선발의약품을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커버하는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유효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등록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특허권이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존속하는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중이라면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후발의약품은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품목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허가를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</w:tc>
      </w:tr>
      <w:tr w:rsidR="005504FF" w:rsidRPr="0017538A" w14:paraId="3935B788" w14:textId="77777777" w:rsidTr="00430823">
        <w:trPr>
          <w:trHeight w:val="1153"/>
        </w:trPr>
        <w:tc>
          <w:tcPr>
            <w:tcW w:w="2226" w:type="dxa"/>
            <w:vAlign w:val="center"/>
          </w:tcPr>
          <w:p w14:paraId="2377C1B7" w14:textId="77777777" w:rsidR="0093566E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안건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</w:p>
          <w:p w14:paraId="444F577B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이유</w:t>
            </w:r>
          </w:p>
        </w:tc>
        <w:tc>
          <w:tcPr>
            <w:tcW w:w="6804" w:type="dxa"/>
            <w:vAlign w:val="center"/>
          </w:tcPr>
          <w:p w14:paraId="32DBE6E5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이러한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문제를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후발품이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시장에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나온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침해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소송에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맡기면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후발품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시장을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불안정하게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만들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선발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제약회사도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충분히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손해를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회복하지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못하는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많이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발생하므로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불이익이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예상된다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재검토의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필요성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방향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검토를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요청하는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바이나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개선된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구축이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바람직하다고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사료되므로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계속안건으로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제출하고자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</w:tc>
      </w:tr>
    </w:tbl>
    <w:p w14:paraId="5CCEBC2A" w14:textId="77777777" w:rsidR="00430823" w:rsidRPr="0017538A" w:rsidRDefault="00430823" w:rsidP="001438D7">
      <w:pPr>
        <w:rPr>
          <w:rFonts w:ascii="Batang" w:eastAsia="Batang" w:hAnsi="Batang" w:cs="Arial"/>
          <w:spacing w:val="-22"/>
          <w:szCs w:val="21"/>
          <w:lang w:eastAsia="ko-KR"/>
        </w:rPr>
      </w:pPr>
      <w:r w:rsidRPr="0017538A">
        <w:rPr>
          <w:rFonts w:ascii="Batang" w:eastAsia="Batang" w:hAnsi="Batang" w:cs="Arial"/>
          <w:spacing w:val="-22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5311C2DA" w14:textId="77777777" w:rsidTr="00C8427F">
        <w:trPr>
          <w:trHeight w:val="295"/>
        </w:trPr>
        <w:tc>
          <w:tcPr>
            <w:tcW w:w="2226" w:type="dxa"/>
            <w:vAlign w:val="center"/>
          </w:tcPr>
          <w:p w14:paraId="02157659" w14:textId="77777777" w:rsidR="00C8427F" w:rsidRPr="0017538A" w:rsidRDefault="00FA53BB" w:rsidP="00BC4265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0C69D4B4" w14:textId="77777777" w:rsidR="00C8427F" w:rsidRPr="0017538A" w:rsidRDefault="00C8427F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１８．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해외에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외국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요금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감면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신규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】</w:t>
            </w:r>
          </w:p>
        </w:tc>
      </w:tr>
      <w:tr w:rsidR="005504FF" w:rsidRPr="0017538A" w14:paraId="5834015B" w14:textId="77777777" w:rsidTr="00C8427F">
        <w:trPr>
          <w:trHeight w:val="1616"/>
        </w:trPr>
        <w:tc>
          <w:tcPr>
            <w:tcW w:w="2226" w:type="dxa"/>
            <w:vAlign w:val="center"/>
          </w:tcPr>
          <w:p w14:paraId="6B6CFE46" w14:textId="77777777" w:rsidR="00C8427F" w:rsidRPr="0017538A" w:rsidRDefault="00C8427F" w:rsidP="00BC4265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4F63B339" w14:textId="77777777" w:rsidR="00C8427F" w:rsidRPr="0017538A" w:rsidRDefault="00C8427F" w:rsidP="00BC4265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특허청은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요금감면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운영</w:t>
            </w:r>
            <w:r w:rsidR="001D519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중이며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감면대상은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징수규칙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7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특허료</w:t>
            </w:r>
            <w:r w:rsidRPr="0017538A">
              <w:rPr>
                <w:rFonts w:ascii="ＭＳ 明朝" w:eastAsia="ＭＳ 明朝" w:hAnsi="ＭＳ 明朝" w:cs="ＭＳ 明朝" w:hint="eastAsia"/>
                <w:spacing w:val="-22"/>
                <w:szCs w:val="21"/>
                <w:lang w:eastAsia="ko-KR"/>
              </w:rPr>
              <w:t>‧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등록료</w:t>
            </w:r>
            <w:r w:rsidRPr="0017538A">
              <w:rPr>
                <w:rFonts w:ascii="ＭＳ 明朝" w:eastAsia="ＭＳ 明朝" w:hAnsi="ＭＳ 明朝" w:cs="ＭＳ 明朝" w:hint="eastAsia"/>
                <w:spacing w:val="-22"/>
                <w:szCs w:val="21"/>
                <w:lang w:eastAsia="ko-KR"/>
              </w:rPr>
              <w:t>‧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수수료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심사청구료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면제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감면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)’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3EDF6BD9" w14:textId="77777777" w:rsidR="00C8427F" w:rsidRPr="0017538A" w:rsidRDefault="00C8427F" w:rsidP="00BC4265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２．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감면제도의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대상인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'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중소기업기본법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'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기업이나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법률이므로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해외의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외국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대상이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아니다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1C392B04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3.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가령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징수규칙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7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대상을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중소기업으로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한정할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의도가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하더라도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실제로는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중소기업으로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한정하여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운용될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가능성이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</w:tc>
      </w:tr>
      <w:tr w:rsidR="005504FF" w:rsidRPr="0017538A" w14:paraId="6BEE613D" w14:textId="77777777" w:rsidTr="00B14A6A">
        <w:trPr>
          <w:trHeight w:val="538"/>
        </w:trPr>
        <w:tc>
          <w:tcPr>
            <w:tcW w:w="2226" w:type="dxa"/>
            <w:vAlign w:val="center"/>
          </w:tcPr>
          <w:p w14:paraId="5E24F625" w14:textId="77777777" w:rsidR="00C8427F" w:rsidRPr="0017538A" w:rsidRDefault="00C8427F" w:rsidP="00626D8C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4B03CD78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해외에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외국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중소기업도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요금감면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대상에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포함시켜주길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</w:tc>
      </w:tr>
      <w:tr w:rsidR="00C8427F" w:rsidRPr="0017538A" w14:paraId="74863F44" w14:textId="77777777" w:rsidTr="00C8427F">
        <w:trPr>
          <w:trHeight w:val="1403"/>
        </w:trPr>
        <w:tc>
          <w:tcPr>
            <w:tcW w:w="2226" w:type="dxa"/>
            <w:vAlign w:val="center"/>
          </w:tcPr>
          <w:p w14:paraId="33154989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52B2E7A8" w14:textId="77777777" w:rsidR="00C8427F" w:rsidRPr="0017538A" w:rsidRDefault="00C8427F" w:rsidP="00BC4265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346DFE89" w14:textId="77777777" w:rsidR="00C8427F" w:rsidRPr="0017538A" w:rsidRDefault="0079031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1</w:t>
            </w:r>
            <w:r w:rsidR="00C8427F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="00C8427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</w:p>
          <w:p w14:paraId="7ACA93D3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특허청</w:t>
            </w:r>
          </w:p>
          <w:p w14:paraId="4895FF7C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징수규칙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7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</w:t>
            </w:r>
          </w:p>
          <w:p w14:paraId="3D771F60" w14:textId="77777777" w:rsidR="00C8427F" w:rsidRPr="0017538A" w:rsidRDefault="0079031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2</w:t>
            </w:r>
            <w:r w:rsidR="00C8427F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="00C8427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="00C8427F"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="00C8427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해외의</w:t>
            </w:r>
            <w:r w:rsidR="00C8427F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C8427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="00C8427F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C8427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="00C8427F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C8427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</w:t>
            </w:r>
            <w:r w:rsidR="00C8427F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C8427F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</w:t>
            </w:r>
          </w:p>
          <w:p w14:paraId="1DFB6BDC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&gt;</w:t>
            </w:r>
          </w:p>
          <w:p w14:paraId="5165A36C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zh-TW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）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시행령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10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</w:t>
            </w:r>
          </w:p>
          <w:p w14:paraId="433B5188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hint="eastAsia"/>
                <w:spacing w:val="-22"/>
                <w:szCs w:val="21"/>
                <w:lang w:eastAsia="ko-KR"/>
              </w:rPr>
              <w:t>）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Manual of Patent Examining Procedure (MPEP) 509</w:t>
            </w:r>
          </w:p>
          <w:p w14:paraId="55B3AC71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운용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&gt;</w:t>
            </w:r>
          </w:p>
          <w:p w14:paraId="68EB4350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외국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출원인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특허권자라도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소정의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요건을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충족하면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감면제도의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적용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대상이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</w:p>
          <w:p w14:paraId="24825338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</w:p>
          <w:p w14:paraId="36BF4830" w14:textId="77777777" w:rsidR="00C8427F" w:rsidRPr="0017538A" w:rsidRDefault="00BD6E09" w:rsidP="00BC4265">
            <w:pPr>
              <w:rPr>
                <w:rFonts w:ascii="Batang" w:eastAsia="Batang" w:hAnsi="Batang" w:cs="Calibri"/>
                <w:spacing w:val="-22"/>
                <w:szCs w:val="21"/>
                <w:lang w:eastAsia="ko-KR"/>
              </w:rPr>
            </w:pPr>
            <w:hyperlink r:id="rId8" w:history="1">
              <w:r w:rsidR="00C8427F" w:rsidRPr="0017538A">
                <w:rPr>
                  <w:rStyle w:val="af2"/>
                  <w:rFonts w:ascii="Batang" w:eastAsia="Batang" w:hAnsi="Batang" w:cs="Calibri"/>
                  <w:color w:val="auto"/>
                  <w:spacing w:val="-22"/>
                  <w:szCs w:val="21"/>
                  <w:lang w:eastAsia="ko-KR"/>
                </w:rPr>
                <w:t>https://www.jpo.go.jp/system/process/tesuryo/genmen/genmen20190401/02_01.html</w:t>
              </w:r>
            </w:hyperlink>
            <w:r w:rsidR="00C8427F" w:rsidRPr="0017538A">
              <w:rPr>
                <w:rStyle w:val="af2"/>
                <w:rFonts w:ascii="Batang" w:eastAsia="Batang" w:hAnsi="Batang" w:cs="Calibri"/>
                <w:color w:val="auto"/>
                <w:spacing w:val="-22"/>
                <w:szCs w:val="21"/>
                <w:lang w:eastAsia="ko-KR"/>
              </w:rPr>
              <w:t xml:space="preserve"> </w:t>
            </w:r>
            <w:r w:rsidR="00C8427F" w:rsidRPr="0017538A">
              <w:rPr>
                <w:rStyle w:val="af2"/>
                <w:rFonts w:ascii="Batang" w:eastAsia="Batang" w:hAnsi="Batang" w:cs="Calibri" w:hint="eastAsia"/>
                <w:color w:val="auto"/>
                <w:spacing w:val="-22"/>
                <w:szCs w:val="21"/>
                <w:lang w:eastAsia="ko-KR"/>
              </w:rPr>
              <w:t>(특히</w:t>
            </w:r>
            <w:r w:rsidR="00C8427F" w:rsidRPr="0017538A">
              <w:rPr>
                <w:rStyle w:val="af2"/>
                <w:rFonts w:ascii="Batang" w:eastAsia="Batang" w:hAnsi="Batang" w:cs="Calibri"/>
                <w:color w:val="auto"/>
                <w:spacing w:val="-22"/>
                <w:szCs w:val="21"/>
                <w:lang w:eastAsia="ko-KR"/>
              </w:rPr>
              <w:t xml:space="preserve"> 질문 3)</w:t>
            </w:r>
          </w:p>
          <w:p w14:paraId="63411FCB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</w:p>
          <w:p w14:paraId="546D9E17" w14:textId="77777777" w:rsidR="00C8427F" w:rsidRPr="0017538A" w:rsidRDefault="00BD6E09" w:rsidP="00BC4265">
            <w:pPr>
              <w:rPr>
                <w:rFonts w:ascii="Batang" w:eastAsia="Batang" w:hAnsi="Batang" w:cs="Arial"/>
                <w:spacing w:val="-22"/>
                <w:szCs w:val="21"/>
              </w:rPr>
            </w:pPr>
            <w:hyperlink r:id="rId9" w:history="1">
              <w:r w:rsidR="00C8427F" w:rsidRPr="0017538A">
                <w:rPr>
                  <w:rStyle w:val="af2"/>
                  <w:rFonts w:ascii="Batang" w:eastAsia="Batang" w:hAnsi="Batang" w:cs="Arial"/>
                  <w:color w:val="auto"/>
                  <w:spacing w:val="-22"/>
                  <w:szCs w:val="21"/>
                </w:rPr>
                <w:t>https://www.uspto.gov/web/offices/pac/mpep/s509.html</w:t>
              </w:r>
            </w:hyperlink>
          </w:p>
          <w:p w14:paraId="0C56AF0D" w14:textId="77777777" w:rsidR="00C8427F" w:rsidRPr="0017538A" w:rsidRDefault="00C8427F" w:rsidP="00BC4265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>（</w:t>
            </w:r>
            <w:r w:rsidRPr="0017538A">
              <w:rPr>
                <w:rFonts w:ascii="Batang" w:eastAsia="Batang" w:hAnsi="Batang" w:cs="Arial"/>
                <w:spacing w:val="-22"/>
                <w:szCs w:val="21"/>
              </w:rPr>
              <w:t xml:space="preserve">509.02 Small Entity Status — Definitions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이후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>）</w:t>
            </w:r>
          </w:p>
        </w:tc>
      </w:tr>
    </w:tbl>
    <w:p w14:paraId="5D3600B9" w14:textId="77777777" w:rsidR="00430823" w:rsidRPr="0017538A" w:rsidRDefault="00430823" w:rsidP="001438D7">
      <w:pPr>
        <w:rPr>
          <w:rFonts w:ascii="Batang" w:eastAsia="Batang" w:hAnsi="Batang" w:cs="Arial"/>
          <w:spacing w:val="-22"/>
          <w:szCs w:val="21"/>
          <w:bdr w:val="single" w:sz="4" w:space="0" w:color="auto"/>
        </w:rPr>
      </w:pPr>
    </w:p>
    <w:p w14:paraId="7BC69E22" w14:textId="77777777" w:rsidR="00356CDB" w:rsidRPr="0017538A" w:rsidRDefault="00356CDB" w:rsidP="001438D7">
      <w:pPr>
        <w:rPr>
          <w:rFonts w:ascii="Batang" w:eastAsia="Batang" w:hAnsi="Batang" w:cs="Arial"/>
          <w:spacing w:val="-22"/>
          <w:szCs w:val="21"/>
        </w:rPr>
      </w:pPr>
      <w:r w:rsidRPr="0017538A">
        <w:rPr>
          <w:rFonts w:ascii="Batang" w:eastAsia="Batang" w:hAnsi="Batang" w:cs="Arial"/>
          <w:spacing w:val="-22"/>
          <w:szCs w:val="21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0EF79897" w14:textId="77777777" w:rsidTr="00814224">
        <w:trPr>
          <w:trHeight w:val="295"/>
        </w:trPr>
        <w:tc>
          <w:tcPr>
            <w:tcW w:w="2226" w:type="dxa"/>
            <w:vAlign w:val="center"/>
          </w:tcPr>
          <w:p w14:paraId="0DAD71E5" w14:textId="77777777" w:rsidR="00814224" w:rsidRPr="0017538A" w:rsidRDefault="00135C32" w:rsidP="003E6BC7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51F71543" w14:textId="77777777" w:rsidR="00814224" w:rsidRPr="0017538A" w:rsidRDefault="00814224" w:rsidP="00F85B5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bookmarkStart w:id="11" w:name="_Hlk52885418"/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１９．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패스트트랙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</w:t>
            </w:r>
            <w:bookmarkEnd w:id="11"/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【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신규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】</w:t>
            </w:r>
          </w:p>
        </w:tc>
      </w:tr>
      <w:tr w:rsidR="005504FF" w:rsidRPr="0017538A" w14:paraId="30776FD3" w14:textId="77777777" w:rsidTr="00EC6946">
        <w:trPr>
          <w:trHeight w:val="3025"/>
        </w:trPr>
        <w:tc>
          <w:tcPr>
            <w:tcW w:w="2226" w:type="dxa"/>
            <w:vAlign w:val="center"/>
          </w:tcPr>
          <w:p w14:paraId="4BA585E3" w14:textId="77777777" w:rsidR="00814224" w:rsidRPr="0017538A" w:rsidRDefault="00814224" w:rsidP="003E6BC7">
            <w:pPr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280E35AD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조기심사제도와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별개로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패스트트랙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시범도입하여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유사상품</w:t>
            </w:r>
            <w:r w:rsidRPr="0017538A">
              <w:rPr>
                <w:rFonts w:ascii="ＭＳ 明朝" w:eastAsia="ＭＳ 明朝" w:hAnsi="ＭＳ 明朝" w:cs="ＭＳ 明朝" w:hint="eastAsia"/>
                <w:spacing w:val="-22"/>
                <w:szCs w:val="21"/>
                <w:lang w:eastAsia="ko-KR"/>
              </w:rPr>
              <w:t>‧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서비스업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심사기준에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기재된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상품</w:t>
            </w:r>
            <w:r w:rsidRPr="0017538A">
              <w:rPr>
                <w:rFonts w:ascii="ＭＳ 明朝" w:eastAsia="ＭＳ 明朝" w:hAnsi="ＭＳ 明朝" w:cs="ＭＳ 明朝" w:hint="eastAsia"/>
                <w:spacing w:val="-22"/>
                <w:szCs w:val="21"/>
                <w:lang w:eastAsia="ko-KR"/>
              </w:rPr>
              <w:t>‧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서비스업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정형적인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서비스업만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서비스업의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구체성에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필요하지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상품만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지정한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출원은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추가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요금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부담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출원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정도로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최초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결과를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얻을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442DEA04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2.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우선심사제도를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도입하였으나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우선심사에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추가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요금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16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원이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필요하며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우선심사신청서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우선심사신청설명서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관련자료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상표사용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혹은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상표사용준비를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증명하는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자료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제출해야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하므로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출원인의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크다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패스트트랙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예정은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없는가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</w:tc>
      </w:tr>
      <w:tr w:rsidR="005504FF" w:rsidRPr="0017538A" w14:paraId="5C333F43" w14:textId="77777777" w:rsidTr="00814224">
        <w:trPr>
          <w:trHeight w:val="51"/>
        </w:trPr>
        <w:tc>
          <w:tcPr>
            <w:tcW w:w="2226" w:type="dxa"/>
            <w:vAlign w:val="center"/>
          </w:tcPr>
          <w:p w14:paraId="7109B95B" w14:textId="77777777" w:rsidR="00814224" w:rsidRPr="0017538A" w:rsidRDefault="00814224" w:rsidP="00F85B52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1D18D1BF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1.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패스트트랙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심사제도를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도입하길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</w:tc>
      </w:tr>
      <w:tr w:rsidR="00814224" w:rsidRPr="0017538A" w14:paraId="709B0973" w14:textId="77777777" w:rsidTr="00F85B52">
        <w:trPr>
          <w:trHeight w:val="1403"/>
        </w:trPr>
        <w:tc>
          <w:tcPr>
            <w:tcW w:w="2226" w:type="dxa"/>
            <w:vAlign w:val="center"/>
          </w:tcPr>
          <w:p w14:paraId="350ED3FE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14E78B45" w14:textId="77777777" w:rsidR="00814224" w:rsidRPr="0017538A" w:rsidRDefault="00814224" w:rsidP="003E6BC7">
            <w:pPr>
              <w:rPr>
                <w:rFonts w:ascii="Batang" w:eastAsia="Batang" w:hAnsi="Batang" w:cs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11D6A14C" w14:textId="77777777" w:rsidR="00814224" w:rsidRPr="0017538A" w:rsidRDefault="0079031F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1</w:t>
            </w:r>
            <w:r w:rsidR="00814224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="00814224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</w:p>
          <w:p w14:paraId="71F6A22B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특허청</w:t>
            </w:r>
          </w:p>
          <w:p w14:paraId="1DB8495A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zh-TW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&gt;</w:t>
            </w:r>
          </w:p>
          <w:p w14:paraId="41E2D3BE" w14:textId="77777777" w:rsidR="00814224" w:rsidRPr="0017538A" w:rsidRDefault="0079031F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2</w:t>
            </w:r>
            <w:r w:rsidR="00814224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="00814224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="00814224"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="00814224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해외의</w:t>
            </w:r>
            <w:r w:rsidR="00814224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814224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="00814224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814224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="00814224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814224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</w:t>
            </w:r>
            <w:r w:rsidR="00814224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814224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</w:t>
            </w:r>
          </w:p>
          <w:p w14:paraId="35E1F5E4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&gt;</w:t>
            </w:r>
          </w:p>
          <w:p w14:paraId="38A30BD0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운용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&gt;</w:t>
            </w:r>
          </w:p>
          <w:p w14:paraId="6208F830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패스트트랙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도입하였으며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안건에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최초의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심사결과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통지는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6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정도가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걸린다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0D262A2C" w14:textId="77777777" w:rsidR="00814224" w:rsidRPr="0017538A" w:rsidRDefault="00BD6E09" w:rsidP="003E6BC7">
            <w:pPr>
              <w:rPr>
                <w:rFonts w:ascii="Batang" w:eastAsia="Batang" w:hAnsi="Batang" w:cs="Arial"/>
                <w:spacing w:val="-22"/>
                <w:szCs w:val="21"/>
              </w:rPr>
            </w:pPr>
            <w:hyperlink r:id="rId10" w:history="1">
              <w:r w:rsidR="00814224" w:rsidRPr="0017538A">
                <w:rPr>
                  <w:rStyle w:val="af2"/>
                  <w:rFonts w:ascii="Batang" w:eastAsia="Batang" w:hAnsi="Batang" w:cs="Arial"/>
                  <w:color w:val="auto"/>
                  <w:spacing w:val="-22"/>
                  <w:szCs w:val="21"/>
                </w:rPr>
                <w:t>https://www.jpo.go.jp/system/trademark/shinsa/fast/shohyo_fast.html</w:t>
              </w:r>
            </w:hyperlink>
          </w:p>
          <w:p w14:paraId="0C2CA092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유럽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마찬가지로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패스트트랙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도입하였다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2718B890" w14:textId="77777777" w:rsidR="00814224" w:rsidRPr="0017538A" w:rsidRDefault="00BD6E09" w:rsidP="003E6BC7">
            <w:pPr>
              <w:rPr>
                <w:rFonts w:ascii="Batang" w:eastAsia="Batang" w:hAnsi="Batang" w:cs="Arial"/>
                <w:spacing w:val="-22"/>
                <w:szCs w:val="21"/>
              </w:rPr>
            </w:pPr>
            <w:hyperlink r:id="rId11" w:anchor="33" w:history="1">
              <w:r w:rsidR="00814224" w:rsidRPr="0017538A">
                <w:rPr>
                  <w:rStyle w:val="af2"/>
                  <w:rFonts w:ascii="Batang" w:eastAsia="Batang" w:hAnsi="Batang" w:cs="Arial"/>
                  <w:color w:val="auto"/>
                  <w:spacing w:val="-22"/>
                  <w:szCs w:val="21"/>
                </w:rPr>
                <w:t>https://euipo.europa.eu/ohimportal/fast-track-conditions#33</w:t>
              </w:r>
            </w:hyperlink>
          </w:p>
          <w:p w14:paraId="7A6D36A3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전자출원에서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상품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기재된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상품명이나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서비스명만을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사용하여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출원하는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출원료가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구분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6,000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원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감액되나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속도는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크게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다르지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4AD6129C" w14:textId="77777777" w:rsidR="00814224" w:rsidRPr="0017538A" w:rsidRDefault="00BD6E09" w:rsidP="003E6BC7">
            <w:pPr>
              <w:rPr>
                <w:rFonts w:ascii="Batang" w:eastAsia="Batang" w:hAnsi="Batang" w:cs="Arial"/>
                <w:spacing w:val="-22"/>
                <w:szCs w:val="21"/>
              </w:rPr>
            </w:pPr>
            <w:hyperlink r:id="rId12" w:anchor="con07" w:history="1">
              <w:r w:rsidR="00814224" w:rsidRPr="0017538A">
                <w:rPr>
                  <w:rStyle w:val="af2"/>
                  <w:rFonts w:ascii="Batang" w:eastAsia="Batang" w:hAnsi="Batang" w:cs="Arial"/>
                  <w:color w:val="auto"/>
                  <w:spacing w:val="-22"/>
                  <w:szCs w:val="21"/>
                </w:rPr>
                <w:t>http://www.patent.go.kr/jsp/ka/menu/fee/main/FeeMain01.jsp#con07</w:t>
              </w:r>
            </w:hyperlink>
          </w:p>
          <w:p w14:paraId="1194CD35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) TEAS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사용하여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지정상품</w:t>
            </w:r>
            <w:r w:rsidRPr="0017538A">
              <w:rPr>
                <w:rFonts w:ascii="ＭＳ 明朝" w:eastAsia="ＭＳ 明朝" w:hAnsi="ＭＳ 明朝" w:cs="ＭＳ 明朝" w:hint="eastAsia"/>
                <w:spacing w:val="-22"/>
                <w:szCs w:val="21"/>
                <w:lang w:eastAsia="ko-KR"/>
              </w:rPr>
              <w:t>‧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지정서비스의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기재를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출원인이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직접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정하는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것이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USPTO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제공하는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ID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매뉴얼에서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선택하는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출원료가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구분당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50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달러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감액된다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14911843" w14:textId="45CBD6B9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마찬가지로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속도는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크게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다르지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  <w:p w14:paraId="1D5C8A0C" w14:textId="77777777" w:rsidR="00814224" w:rsidRPr="0017538A" w:rsidRDefault="00BD6E09" w:rsidP="003E6BC7">
            <w:pPr>
              <w:rPr>
                <w:rFonts w:ascii="Batang" w:eastAsia="Batang" w:hAnsi="Batang" w:cs="Arial"/>
                <w:spacing w:val="-22"/>
                <w:szCs w:val="21"/>
              </w:rPr>
            </w:pPr>
            <w:hyperlink r:id="rId13" w:anchor="Trademark%20Fees" w:history="1">
              <w:r w:rsidR="00814224" w:rsidRPr="0017538A">
                <w:rPr>
                  <w:rStyle w:val="af2"/>
                  <w:rFonts w:ascii="Batang" w:eastAsia="Batang" w:hAnsi="Batang" w:cs="Arial"/>
                  <w:color w:val="auto"/>
                  <w:spacing w:val="-22"/>
                  <w:szCs w:val="21"/>
                </w:rPr>
                <w:t>https://www.uspto.gov/learning-and-resources/fees-and-payment/uspto-fee-schedule#Trademark%20Fees</w:t>
              </w:r>
            </w:hyperlink>
          </w:p>
          <w:p w14:paraId="0228C1AF" w14:textId="77777777" w:rsidR="00814224" w:rsidRPr="0017538A" w:rsidRDefault="00814224" w:rsidP="003E6BC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>（</w:t>
            </w:r>
            <w:r w:rsidRPr="0017538A">
              <w:rPr>
                <w:rFonts w:ascii="Batang" w:eastAsia="Batang" w:hAnsi="Batang" w:cs="Arial"/>
                <w:spacing w:val="-22"/>
                <w:szCs w:val="21"/>
              </w:rPr>
              <w:t xml:space="preserve">Trademark Fees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/>
                <w:spacing w:val="-22"/>
                <w:szCs w:val="21"/>
              </w:rPr>
              <w:t xml:space="preserve">TEAS Plus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란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</w:rPr>
              <w:t>）</w:t>
            </w:r>
          </w:p>
        </w:tc>
      </w:tr>
    </w:tbl>
    <w:p w14:paraId="06C6676F" w14:textId="77777777" w:rsidR="00430823" w:rsidRPr="0017538A" w:rsidRDefault="00430823" w:rsidP="001438D7">
      <w:pPr>
        <w:rPr>
          <w:rFonts w:ascii="Batang" w:eastAsia="Batang" w:hAnsi="Batang" w:cs="Arial"/>
          <w:spacing w:val="-22"/>
          <w:szCs w:val="21"/>
        </w:rPr>
      </w:pPr>
    </w:p>
    <w:p w14:paraId="047AD20A" w14:textId="77777777" w:rsidR="008237FF" w:rsidRPr="0017538A" w:rsidRDefault="008237FF" w:rsidP="001438D7">
      <w:pPr>
        <w:rPr>
          <w:rFonts w:ascii="Batang" w:eastAsia="Batang" w:hAnsi="Batang" w:cs="Arial"/>
          <w:spacing w:val="-22"/>
          <w:szCs w:val="21"/>
        </w:rPr>
      </w:pPr>
      <w:r w:rsidRPr="0017538A">
        <w:rPr>
          <w:rFonts w:ascii="Batang" w:eastAsia="Batang" w:hAnsi="Batang" w:cs="Arial"/>
          <w:spacing w:val="-22"/>
          <w:szCs w:val="21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4EBA3651" w14:textId="77777777" w:rsidTr="00472980">
        <w:trPr>
          <w:trHeight w:val="269"/>
        </w:trPr>
        <w:tc>
          <w:tcPr>
            <w:tcW w:w="2226" w:type="dxa"/>
            <w:vAlign w:val="center"/>
          </w:tcPr>
          <w:p w14:paraId="76D86C66" w14:textId="77777777" w:rsidR="00E740B0" w:rsidRPr="0017538A" w:rsidRDefault="00A27D59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67C369AE" w14:textId="77777777" w:rsidR="00E740B0" w:rsidRPr="0017538A" w:rsidRDefault="001124A4" w:rsidP="00F85B52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２０</w:t>
            </w:r>
            <w:r w:rsidR="00E740B0"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．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통상실시권의</w:t>
            </w:r>
            <w:r w:rsidR="00E740B0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대항요건</w:t>
            </w:r>
            <w:r w:rsidR="00E740B0"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【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</w:t>
            </w:r>
            <w:r w:rsidR="00E740B0"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】</w:t>
            </w:r>
          </w:p>
        </w:tc>
      </w:tr>
      <w:tr w:rsidR="005504FF" w:rsidRPr="0017538A" w14:paraId="21322A5D" w14:textId="77777777" w:rsidTr="0060121E">
        <w:trPr>
          <w:trHeight w:val="5961"/>
        </w:trPr>
        <w:tc>
          <w:tcPr>
            <w:tcW w:w="2226" w:type="dxa"/>
            <w:vAlign w:val="center"/>
          </w:tcPr>
          <w:p w14:paraId="58C28FCD" w14:textId="77777777" w:rsidR="00E740B0" w:rsidRPr="0017538A" w:rsidRDefault="00E740B0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pacing w:val="-22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pacing w:val="-22"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3B13852A" w14:textId="77777777" w:rsidR="00E740B0" w:rsidRPr="0017538A" w:rsidRDefault="00E740B0" w:rsidP="00E740B0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118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항에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따르면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통상실시권을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등록하지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않으면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제삼자에게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대항할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없다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이하의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사항으로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기업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활동에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장애물이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되고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76E85FFD" w14:textId="77777777" w:rsidR="00E740B0" w:rsidRPr="0017538A" w:rsidRDefault="00E740B0" w:rsidP="00E740B0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(1)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최근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제품과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건수가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급증하여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예를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들어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스마트폰에는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수십만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관련되어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있다고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발생하는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라이선스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계약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건수도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방대해졌다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중에는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포괄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라이센싱도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적지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).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이러한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속에서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모든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통상실시권을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등록하려면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수고와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수수료가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들게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4BB774E8" w14:textId="77777777" w:rsidR="00E740B0" w:rsidRPr="0017538A" w:rsidRDefault="00E740B0" w:rsidP="00E740B0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(2) open-innovation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통상실시권의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허락이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빈번하게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사용되는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고려할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매번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등록하고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관리하는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기업에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580CB5D5" w14:textId="77777777" w:rsidR="00E740B0" w:rsidRPr="0017538A" w:rsidRDefault="00E740B0" w:rsidP="00E740B0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(3)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실시허락계약은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조건은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물론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존재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자체도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비밀인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경우가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많아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등록으로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인하여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공개되는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바람직하지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7AA88624" w14:textId="77777777" w:rsidR="00E740B0" w:rsidRPr="0017538A" w:rsidRDefault="00E740B0" w:rsidP="00E740B0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(4) PAE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활동이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세계적으로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활발하게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이루어지고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기업이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금지청구를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받을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리스크가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커지고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2E2F0425" w14:textId="77777777" w:rsidR="00E740B0" w:rsidRPr="0017538A" w:rsidRDefault="00E740B0" w:rsidP="00E740B0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22"/>
                <w:szCs w:val="21"/>
                <w:lang w:eastAsia="ko-KR"/>
              </w:rPr>
              <w:t>※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통상실시권의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당연대항제도를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도입하면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유통을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방해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구매자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측이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예기치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못한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통상실시권이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존재할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가능성을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리스크로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생각하여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구매하기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어렵다고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생각한다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한다는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의견도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당연대항제도를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도입함과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동시에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측에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라이선스의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전부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명시하게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의무를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부여하는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규정을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함께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도입하면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가능하다고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판단된다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5CBEDD07" w14:textId="77777777" w:rsidR="00E740B0" w:rsidRPr="0017538A" w:rsidRDefault="00E740B0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위와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이유로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기업을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위해서도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도입해야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제도라고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</w:tc>
      </w:tr>
      <w:tr w:rsidR="005504FF" w:rsidRPr="0017538A" w14:paraId="79F9BAED" w14:textId="77777777" w:rsidTr="00430823">
        <w:trPr>
          <w:trHeight w:val="269"/>
        </w:trPr>
        <w:tc>
          <w:tcPr>
            <w:tcW w:w="2226" w:type="dxa"/>
            <w:vAlign w:val="center"/>
          </w:tcPr>
          <w:p w14:paraId="1C8FFCF1" w14:textId="77777777" w:rsidR="00E740B0" w:rsidRPr="0017538A" w:rsidRDefault="00E740B0" w:rsidP="0057788D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5AE76425" w14:textId="77777777" w:rsidR="00F2108A" w:rsidRPr="0017538A" w:rsidRDefault="00E740B0" w:rsidP="00F2108A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통상실시권을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등록하지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않아도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제삼자에게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대항할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.</w:t>
            </w:r>
          </w:p>
        </w:tc>
      </w:tr>
      <w:tr w:rsidR="005504FF" w:rsidRPr="0017538A" w14:paraId="1328F46E" w14:textId="77777777" w:rsidTr="00F2108A">
        <w:trPr>
          <w:trHeight w:val="65"/>
        </w:trPr>
        <w:tc>
          <w:tcPr>
            <w:tcW w:w="2226" w:type="dxa"/>
            <w:vAlign w:val="center"/>
          </w:tcPr>
          <w:p w14:paraId="7C850DFB" w14:textId="77777777" w:rsidR="00E740B0" w:rsidRPr="0017538A" w:rsidRDefault="00E740B0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, </w:t>
            </w:r>
          </w:p>
          <w:p w14:paraId="17764801" w14:textId="77777777" w:rsidR="00E740B0" w:rsidRPr="0017538A" w:rsidRDefault="00E740B0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22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2FB4FE8B" w14:textId="77777777" w:rsidR="00E740B0" w:rsidRPr="0017538A" w:rsidRDefault="00374BCD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1</w:t>
            </w:r>
            <w:r w:rsidR="00E740B0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</w:p>
          <w:p w14:paraId="4D95EC78" w14:textId="77777777" w:rsidR="00E740B0" w:rsidRPr="0017538A" w:rsidRDefault="00E740B0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특허청</w:t>
            </w:r>
          </w:p>
          <w:p w14:paraId="0B9D867F" w14:textId="77777777" w:rsidR="00E740B0" w:rsidRPr="0017538A" w:rsidRDefault="00E740B0" w:rsidP="00E740B0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118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항</w:t>
            </w:r>
          </w:p>
          <w:p w14:paraId="353D73E1" w14:textId="77777777" w:rsidR="00E740B0" w:rsidRPr="0017538A" w:rsidRDefault="00374BCD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2</w:t>
            </w:r>
            <w:r w:rsidR="00E740B0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="00E740B0"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해외의</w:t>
            </w:r>
            <w:r w:rsidR="00E740B0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="00E740B0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및</w:t>
            </w:r>
            <w:r w:rsidR="00E740B0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실시</w:t>
            </w:r>
            <w:r w:rsidR="00E740B0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="00E740B0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</w:t>
            </w:r>
          </w:p>
          <w:p w14:paraId="11934BFE" w14:textId="77777777" w:rsidR="00E740B0" w:rsidRPr="0017538A" w:rsidRDefault="00E740B0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99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조</w:t>
            </w:r>
          </w:p>
          <w:p w14:paraId="5AD70D2A" w14:textId="77777777" w:rsidR="00E740B0" w:rsidRPr="0017538A" w:rsidRDefault="00E740B0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법령의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游明朝" w:hint="eastAsia"/>
                <w:spacing w:val="-2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운용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상황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>&gt;</w:t>
            </w:r>
          </w:p>
          <w:p w14:paraId="0720DF73" w14:textId="77777777" w:rsidR="00E740B0" w:rsidRPr="0017538A" w:rsidRDefault="00E740B0" w:rsidP="00E740B0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일본은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2011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특허법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개정을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통해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당연대항제도를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도입했다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. </w:t>
            </w:r>
          </w:p>
        </w:tc>
      </w:tr>
      <w:tr w:rsidR="005504FF" w:rsidRPr="0017538A" w14:paraId="68C64525" w14:textId="77777777" w:rsidTr="00430823">
        <w:trPr>
          <w:trHeight w:val="1153"/>
        </w:trPr>
        <w:tc>
          <w:tcPr>
            <w:tcW w:w="2226" w:type="dxa"/>
            <w:vAlign w:val="center"/>
          </w:tcPr>
          <w:p w14:paraId="2535D589" w14:textId="77777777" w:rsidR="00B01FBF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계속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안건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</w:p>
          <w:p w14:paraId="1D4DBDBE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이유</w:t>
            </w:r>
          </w:p>
        </w:tc>
        <w:tc>
          <w:tcPr>
            <w:tcW w:w="6804" w:type="dxa"/>
            <w:vAlign w:val="center"/>
          </w:tcPr>
          <w:p w14:paraId="4A74D4C0" w14:textId="77777777" w:rsidR="00430823" w:rsidRPr="0017538A" w:rsidRDefault="00430823" w:rsidP="001438D7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여러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번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요청했음에도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불구하고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좀처럼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실현되지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않기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7F12A276" w14:textId="77777777" w:rsidR="00430823" w:rsidRPr="0017538A" w:rsidRDefault="00430823" w:rsidP="001438D7">
            <w:pPr>
              <w:rPr>
                <w:rFonts w:ascii="Batang" w:eastAsia="Batang" w:hAnsi="Batang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기업을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위해서도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도입해야</w:t>
            </w:r>
            <w:r w:rsidR="00550F66" w:rsidRPr="0017538A">
              <w:rPr>
                <w:rFonts w:ascii="Batang" w:eastAsia="Batang" w:hAnsi="Batang" w:cs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제도라고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사료된다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  <w:p w14:paraId="08EF8B79" w14:textId="77777777" w:rsidR="00430823" w:rsidRPr="0017538A" w:rsidRDefault="00430823" w:rsidP="001438D7">
            <w:pPr>
              <w:rPr>
                <w:rFonts w:ascii="Batang" w:eastAsia="Batang" w:hAnsi="Batang" w:cs="Arial"/>
                <w:spacing w:val="-2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그러므로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이번에는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상기의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문제점을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전보다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충실한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내용으로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보완하였다</w:t>
            </w:r>
            <w:r w:rsidRPr="0017538A">
              <w:rPr>
                <w:rFonts w:ascii="Batang" w:eastAsia="Batang" w:hAnsi="Batang"/>
                <w:spacing w:val="-22"/>
                <w:szCs w:val="21"/>
                <w:lang w:eastAsia="ko-KR"/>
              </w:rPr>
              <w:t>.</w:t>
            </w:r>
          </w:p>
        </w:tc>
      </w:tr>
    </w:tbl>
    <w:p w14:paraId="19579262" w14:textId="77777777" w:rsidR="00430823" w:rsidRPr="0017538A" w:rsidRDefault="00430823" w:rsidP="001438D7">
      <w:pPr>
        <w:rPr>
          <w:rFonts w:ascii="Batang" w:eastAsia="Batang" w:hAnsi="Batang" w:cs="Arial"/>
          <w:szCs w:val="21"/>
          <w:bdr w:val="single" w:sz="4" w:space="0" w:color="auto"/>
          <w:lang w:val="es-ES" w:eastAsia="ko-KR"/>
        </w:rPr>
      </w:pPr>
    </w:p>
    <w:p w14:paraId="4F976955" w14:textId="77777777" w:rsidR="00FF7E8B" w:rsidRPr="0017538A" w:rsidRDefault="00FF7E8B" w:rsidP="001438D7">
      <w:pPr>
        <w:rPr>
          <w:rFonts w:ascii="Batang" w:eastAsia="Batang" w:hAnsi="Batang" w:cs="Arial"/>
          <w:szCs w:val="21"/>
          <w:bdr w:val="single" w:sz="4" w:space="0" w:color="auto"/>
          <w:lang w:val="es-ES" w:eastAsia="ko-KR"/>
        </w:rPr>
      </w:pPr>
    </w:p>
    <w:p w14:paraId="7EB0B066" w14:textId="77777777" w:rsidR="00FF7E8B" w:rsidRPr="0017538A" w:rsidRDefault="00FF7E8B" w:rsidP="001438D7">
      <w:pPr>
        <w:rPr>
          <w:rFonts w:ascii="Batang" w:eastAsia="Batang" w:hAnsi="Batang" w:cs="Arial"/>
          <w:szCs w:val="21"/>
          <w:bdr w:val="single" w:sz="4" w:space="0" w:color="auto"/>
          <w:lang w:val="es-ES" w:eastAsia="ko-KR"/>
        </w:rPr>
      </w:pPr>
    </w:p>
    <w:p w14:paraId="5B6C470B" w14:textId="77777777" w:rsidR="00FF7E8B" w:rsidRPr="0017538A" w:rsidRDefault="00FF7E8B" w:rsidP="001438D7">
      <w:pPr>
        <w:rPr>
          <w:rFonts w:ascii="Batang" w:eastAsia="Batang" w:hAnsi="Batang" w:cs="Arial"/>
          <w:szCs w:val="21"/>
          <w:bdr w:val="single" w:sz="4" w:space="0" w:color="auto"/>
          <w:lang w:val="es-ES" w:eastAsia="ko-KR"/>
        </w:rPr>
      </w:pPr>
    </w:p>
    <w:p w14:paraId="63EE52ED" w14:textId="77777777" w:rsidR="00374BCD" w:rsidRPr="0017538A" w:rsidRDefault="00374BCD" w:rsidP="001438D7">
      <w:pPr>
        <w:rPr>
          <w:rFonts w:ascii="Batang" w:eastAsia="Batang" w:hAnsi="Batang" w:cs="Arial"/>
          <w:szCs w:val="21"/>
          <w:bdr w:val="single" w:sz="4" w:space="0" w:color="auto"/>
          <w:lang w:val="es-ES" w:eastAsia="ko-KR"/>
        </w:rPr>
      </w:pPr>
    </w:p>
    <w:p w14:paraId="48F03772" w14:textId="77777777" w:rsidR="00430823" w:rsidRPr="0017538A" w:rsidRDefault="008237FF" w:rsidP="001438D7">
      <w:pPr>
        <w:rPr>
          <w:rFonts w:ascii="Batang" w:eastAsia="Batang" w:hAnsi="Batang"/>
          <w:sz w:val="28"/>
          <w:szCs w:val="28"/>
          <w:lang w:val="es-ES"/>
        </w:rPr>
      </w:pPr>
      <w:r w:rsidRPr="0017538A">
        <w:rPr>
          <w:rFonts w:ascii="Batang" w:eastAsia="Batang" w:hAnsi="Batang" w:hint="eastAsia"/>
          <w:sz w:val="28"/>
          <w:szCs w:val="28"/>
          <w:lang w:val="es-ES"/>
        </w:rPr>
        <w:lastRenderedPageBreak/>
        <w:t>５．</w:t>
      </w:r>
      <w:r w:rsidR="00702B95" w:rsidRPr="0017538A">
        <w:rPr>
          <w:rFonts w:ascii="Batang" w:eastAsia="Batang" w:hAnsi="Batang" w:cs="Batang" w:hint="eastAsia"/>
          <w:sz w:val="28"/>
          <w:szCs w:val="28"/>
          <w:lang w:val="es-ES" w:eastAsia="ko-KR"/>
        </w:rPr>
        <w:t>산업분야</w:t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6802"/>
      </w:tblGrid>
      <w:tr w:rsidR="005504FF" w:rsidRPr="0017538A" w14:paraId="37965D43" w14:textId="77777777" w:rsidTr="00472980">
        <w:trPr>
          <w:trHeight w:val="406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F917" w14:textId="77777777" w:rsidR="004508D8" w:rsidRPr="0017538A" w:rsidRDefault="00474B33" w:rsidP="003D27FD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B7AF" w14:textId="017B08E9" w:rsidR="004508D8" w:rsidRPr="0017538A" w:rsidRDefault="00EE5FDF" w:rsidP="003D27FD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２１</w:t>
            </w:r>
            <w:r w:rsidR="004508D8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bookmarkStart w:id="12" w:name="_Hlk58492074"/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산업안전보건법과의</w:t>
            </w:r>
            <w:r w:rsidR="004508D8"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정합성</w:t>
            </w:r>
            <w:r w:rsidR="004508D8"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="004508D8"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국제</w:t>
            </w:r>
            <w:r w:rsidR="004508D8"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협조의</w:t>
            </w:r>
            <w:r w:rsidR="004508D8"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관점에서</w:t>
            </w:r>
            <w:r w:rsidR="004508D8"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화학물질관리법</w:t>
            </w:r>
            <w:r w:rsidR="004508D8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개정안</w:t>
            </w:r>
            <w:r w:rsidR="004508D8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="004508D8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9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조의</w:t>
            </w:r>
            <w:r w:rsidR="004508D8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수정</w:t>
            </w:r>
            <w:r w:rsidR="000171AD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(현재 폐안됨</w:t>
            </w:r>
            <w:r w:rsidR="00227B8F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)</w:t>
            </w:r>
            <w:r w:rsidR="004508D8"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【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신규</w:t>
            </w:r>
            <w:r w:rsidR="004508D8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】</w:t>
            </w:r>
            <w:bookmarkEnd w:id="12"/>
          </w:p>
        </w:tc>
      </w:tr>
      <w:tr w:rsidR="005504FF" w:rsidRPr="0017538A" w14:paraId="7D258B24" w14:textId="77777777" w:rsidTr="004508D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9F05" w14:textId="77777777" w:rsidR="004508D8" w:rsidRPr="0017538A" w:rsidRDefault="004508D8" w:rsidP="003D27FD">
            <w:pPr>
              <w:rPr>
                <w:rFonts w:ascii="Batang" w:eastAsia="Batang" w:hAnsi="Batang"/>
                <w:noProof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47D3" w14:textId="77777777" w:rsidR="004508D8" w:rsidRPr="0017538A" w:rsidRDefault="004508D8" w:rsidP="003D27FD">
            <w:pPr>
              <w:wordWrap w:val="0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bookmarkStart w:id="13" w:name="_Hlk58492100"/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화학물질관리법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>(이하 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화관법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조에서는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화학물질확인번호를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부여하여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판매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보관</w:t>
            </w:r>
            <w:r w:rsidRPr="0017538A">
              <w:rPr>
                <w:rFonts w:ascii="Batang" w:eastAsia="Batang" w:hAnsi="Batang" w:cs="游明朝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저장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사용하는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자에게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양도할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화학물질확인번호를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제공해야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한다고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정하고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</w:p>
          <w:p w14:paraId="71314EA7" w14:textId="77777777" w:rsidR="004508D8" w:rsidRPr="0017538A" w:rsidRDefault="004508D8" w:rsidP="003D27FD">
            <w:pPr>
              <w:wordWrap w:val="0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</w:p>
          <w:p w14:paraId="0BA3572E" w14:textId="36E6DE1E" w:rsidR="004508D8" w:rsidRPr="0017538A" w:rsidRDefault="004508D8" w:rsidP="003D27FD">
            <w:pPr>
              <w:wordWrap w:val="0"/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(1)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물질에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산업안전보건법(이하 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산안법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164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조에서는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MSDS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(Material Safety Data Sheet)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등록하고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등록번호를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부여하고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>,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규정하는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번호가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종류</w:t>
            </w:r>
            <w:r w:rsidR="00C229E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존재하게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유통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과정에서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발생한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사고에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대응할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유익한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36098B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 xml:space="preserve">화학물질번호가 아닌 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MSDS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등록번호이</w:t>
            </w:r>
            <w:r w:rsidR="00F63CD7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며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>,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산안법의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MSDS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등록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번호로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편이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효율적이다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.</w:t>
            </w:r>
          </w:p>
          <w:p w14:paraId="14543297" w14:textId="4285CDAE" w:rsidR="004508D8" w:rsidRPr="0017538A" w:rsidRDefault="004508D8" w:rsidP="003D27FD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(2)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수출입</w:t>
            </w:r>
            <w:r w:rsidR="00C229EC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한국내에서만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통용되는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번호를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부여하는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번잡한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절차이며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정상적인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경제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활동을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저해한다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국제적으로도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유통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단계에서의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관리는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MSDS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이루어지고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. </w:t>
            </w:r>
            <w:bookmarkEnd w:id="13"/>
          </w:p>
        </w:tc>
      </w:tr>
      <w:tr w:rsidR="005504FF" w:rsidRPr="00B75697" w14:paraId="62A68DCD" w14:textId="77777777" w:rsidTr="004508D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7DE70" w14:textId="77777777" w:rsidR="004508D8" w:rsidRPr="0017538A" w:rsidRDefault="004508D8" w:rsidP="0057788D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39FD" w14:textId="659ABB6E" w:rsidR="004508D8" w:rsidRPr="0017538A" w:rsidRDefault="009D5EF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향후 동일한 조문이 포함될 경우</w:t>
            </w:r>
            <w:r w:rsidR="00476668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,</w:t>
            </w:r>
            <w:r w:rsidR="00476668">
              <w:rPr>
                <w:rFonts w:ascii="Batang" w:eastAsia="Batang" w:hAnsi="Batang" w:cs="Batang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화관법의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독자적인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화학물질확인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번호를</w:t>
            </w:r>
            <w:r w:rsidR="004508D8" w:rsidRPr="0017538A">
              <w:rPr>
                <w:rFonts w:ascii="Batang" w:eastAsia="Batang" w:hAnsi="Batang" w:cs="Batang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별도로</w:t>
            </w:r>
            <w:r w:rsidR="004508D8" w:rsidRPr="0017538A">
              <w:rPr>
                <w:rFonts w:ascii="Batang" w:eastAsia="Batang" w:hAnsi="Batang" w:cs="Batang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부여할</w:t>
            </w:r>
            <w:r w:rsidR="004508D8" w:rsidRPr="0017538A">
              <w:rPr>
                <w:rFonts w:ascii="Batang" w:eastAsia="Batang" w:hAnsi="Batang" w:cs="Batang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것이</w:t>
            </w:r>
            <w:r w:rsidR="004508D8" w:rsidRPr="0017538A">
              <w:rPr>
                <w:rFonts w:ascii="Batang" w:eastAsia="Batang" w:hAnsi="Batang" w:cs="Batang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아니라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산안법의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MSDS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번호를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활용하는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등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각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법령과의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정합성을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확보한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통일된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번호로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관리할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수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있도록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수정해주기를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Batang" w:hint="eastAsia"/>
                <w:spacing w:val="-14"/>
                <w:kern w:val="0"/>
                <w:szCs w:val="21"/>
                <w:lang w:eastAsia="ko-KR"/>
              </w:rPr>
              <w:t>바란다</w:t>
            </w:r>
            <w:r w:rsidR="004508D8" w:rsidRPr="0017538A">
              <w:rPr>
                <w:rFonts w:ascii="Batang" w:eastAsia="Batang" w:hAnsi="Batang" w:cs="Arial"/>
                <w:spacing w:val="-14"/>
                <w:kern w:val="0"/>
                <w:szCs w:val="21"/>
                <w:lang w:eastAsia="ko-KR"/>
              </w:rPr>
              <w:t>.</w:t>
            </w:r>
          </w:p>
        </w:tc>
      </w:tr>
      <w:tr w:rsidR="005504FF" w:rsidRPr="0017538A" w14:paraId="0D9CBC05" w14:textId="77777777" w:rsidTr="004508D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EB15" w14:textId="77777777" w:rsidR="004508D8" w:rsidRPr="0017538A" w:rsidRDefault="004508D8" w:rsidP="003D27FD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143956E7" w14:textId="77777777" w:rsidR="004508D8" w:rsidRPr="0017538A" w:rsidRDefault="004508D8" w:rsidP="003D27FD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A053" w14:textId="77777777" w:rsidR="004508D8" w:rsidRPr="0017538A" w:rsidRDefault="004508D8" w:rsidP="003D27FD">
            <w:pPr>
              <w:wordWrap w:val="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635E8A22" w14:textId="77777777" w:rsidR="004508D8" w:rsidRPr="0017538A" w:rsidRDefault="004508D8" w:rsidP="003D27FD">
            <w:pPr>
              <w:wordWrap w:val="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환경부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고용노동부</w:t>
            </w:r>
          </w:p>
          <w:p w14:paraId="3CE62F77" w14:textId="77777777" w:rsidR="004508D8" w:rsidRPr="0017538A" w:rsidRDefault="004508D8" w:rsidP="003D27FD">
            <w:pPr>
              <w:wordWrap w:val="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65B7BE65" w14:textId="77777777" w:rsidR="004508D8" w:rsidRPr="0017538A" w:rsidRDefault="004508D8" w:rsidP="003D27FD">
            <w:pPr>
              <w:wordWrap w:val="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화학물질관리법안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9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</w:p>
          <w:p w14:paraId="5510248C" w14:textId="77777777" w:rsidR="004508D8" w:rsidRPr="0017538A" w:rsidRDefault="004508D8" w:rsidP="003D27FD">
            <w:pPr>
              <w:wordWrap w:val="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110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</w:p>
          <w:p w14:paraId="6756F25D" w14:textId="77777777" w:rsidR="004508D8" w:rsidRPr="0017538A" w:rsidRDefault="004508D8" w:rsidP="003D27FD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시행규칙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160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</w:p>
        </w:tc>
      </w:tr>
    </w:tbl>
    <w:p w14:paraId="50E5C450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</w:p>
    <w:p w14:paraId="19A90941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6802"/>
      </w:tblGrid>
      <w:tr w:rsidR="005504FF" w:rsidRPr="0017538A" w14:paraId="6ED505A6" w14:textId="77777777" w:rsidTr="00472980">
        <w:trPr>
          <w:trHeight w:val="552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D470" w14:textId="77777777" w:rsidR="004508D8" w:rsidRPr="0017538A" w:rsidRDefault="003D4FDE" w:rsidP="005E771F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8DA6" w14:textId="77777777" w:rsidR="004508D8" w:rsidRPr="0017538A" w:rsidRDefault="00FB6BFC" w:rsidP="005E771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２２</w:t>
            </w:r>
            <w:r w:rsidR="004508D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bookmarkStart w:id="14" w:name="_Hlk58492241"/>
            <w:r w:rsidR="004508D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산업안전보건법의</w:t>
            </w:r>
            <w:r w:rsidR="004508D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MSDS</w:t>
            </w:r>
            <w:r w:rsidR="004508D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와</w:t>
            </w:r>
            <w:r w:rsidR="004508D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관련하여</w:t>
            </w:r>
            <w:r w:rsidR="004508D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타</w:t>
            </w:r>
            <w:r w:rsidR="004508D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법령과의</w:t>
            </w:r>
            <w:r w:rsidR="004508D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기재</w:t>
            </w:r>
            <w:r w:rsidR="004508D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기준</w:t>
            </w:r>
            <w:r w:rsidR="004508D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4508D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통일【신규】</w:t>
            </w:r>
            <w:bookmarkEnd w:id="14"/>
          </w:p>
        </w:tc>
      </w:tr>
      <w:tr w:rsidR="005504FF" w:rsidRPr="0017538A" w14:paraId="5CB530FB" w14:textId="77777777" w:rsidTr="004508D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A451" w14:textId="77777777" w:rsidR="004508D8" w:rsidRPr="0017538A" w:rsidRDefault="004508D8" w:rsidP="005E771F">
            <w:pPr>
              <w:rPr>
                <w:rFonts w:ascii="Batang" w:eastAsia="Batang" w:hAnsi="Batang"/>
                <w:noProof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B0BD" w14:textId="69FD4B18" w:rsidR="004508D8" w:rsidRPr="0017538A" w:rsidRDefault="004508D8" w:rsidP="005E771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bookmarkStart w:id="15" w:name="_Hlk58492260"/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GHS(Globally Harmonized System of classification and labelling of chemicals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화학물질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분류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표시기준의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세계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조화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시스템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기준에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대해서는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D6196F">
              <w:rPr>
                <w:rFonts w:ascii="Batang" w:hAnsi="Batang" w:cs="Times New Roman" w:hint="eastAsia"/>
                <w:spacing w:val="-14"/>
                <w:szCs w:val="21"/>
                <w:lang w:eastAsia="ko-KR"/>
              </w:rPr>
              <w:t>9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정부기관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소방청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환경부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고용노동부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산업통상자원부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농촌진흥청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합동으로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통합표준을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제정한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인식하고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있는데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,</w:t>
            </w:r>
            <w:r w:rsidR="00452035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산안법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용도분류체계와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화평법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용도분류체계가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서로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상이하다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0CFAF923" w14:textId="0FFB78F7" w:rsidR="004508D8" w:rsidRPr="0017538A" w:rsidRDefault="004508D8" w:rsidP="005E771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산안법은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제품을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화평법은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제품을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구성하는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있다고는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, MSDS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내용은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동일한데도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불구하고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법령에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용도분류체계가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달라지게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13346937" w14:textId="77777777" w:rsidR="004508D8" w:rsidRPr="0017538A" w:rsidRDefault="004508D8" w:rsidP="005E771F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정합성이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확보되지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않는다면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MSDS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작성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혼란스러울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아니라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작업도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비효율적이다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MSDS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양도받은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혼란스러워하거나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실수로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이어질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  <w:bookmarkEnd w:id="15"/>
          </w:p>
        </w:tc>
      </w:tr>
      <w:tr w:rsidR="005504FF" w:rsidRPr="0017538A" w14:paraId="2D37FBAB" w14:textId="77777777" w:rsidTr="004508D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EA65" w14:textId="77777777" w:rsidR="004508D8" w:rsidRPr="0017538A" w:rsidRDefault="004508D8" w:rsidP="0057788D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FD08" w14:textId="58068B72" w:rsidR="004508D8" w:rsidRPr="0017538A" w:rsidRDefault="004508D8" w:rsidP="005E771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bookmarkStart w:id="16" w:name="_Hlk58492281"/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산업법의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용도분류체계를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화평법과의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정합성을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확보하도록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통일해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  <w:bookmarkEnd w:id="16"/>
          </w:p>
        </w:tc>
      </w:tr>
      <w:tr w:rsidR="005504FF" w:rsidRPr="0017538A" w14:paraId="314003FB" w14:textId="77777777" w:rsidTr="004508D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87D7" w14:textId="77777777" w:rsidR="004508D8" w:rsidRPr="0017538A" w:rsidRDefault="004508D8" w:rsidP="005E771F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436E3034" w14:textId="77777777" w:rsidR="004508D8" w:rsidRPr="0017538A" w:rsidRDefault="004508D8" w:rsidP="005E771F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0059" w14:textId="77777777" w:rsidR="004508D8" w:rsidRPr="0017538A" w:rsidRDefault="004508D8" w:rsidP="005E771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&gt;</w:t>
            </w:r>
          </w:p>
          <w:p w14:paraId="19E63EC9" w14:textId="77777777" w:rsidR="004508D8" w:rsidRPr="0017538A" w:rsidRDefault="004508D8" w:rsidP="005E771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고용노동부</w:t>
            </w:r>
          </w:p>
          <w:p w14:paraId="31036097" w14:textId="77777777" w:rsidR="004508D8" w:rsidRPr="0017538A" w:rsidRDefault="004508D8" w:rsidP="005E771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&gt;</w:t>
            </w:r>
          </w:p>
          <w:p w14:paraId="699D43D7" w14:textId="77777777" w:rsidR="004508D8" w:rsidRPr="0017538A" w:rsidRDefault="004508D8" w:rsidP="005E771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</w:p>
          <w:p w14:paraId="514077C8" w14:textId="77777777" w:rsidR="004508D8" w:rsidRPr="0017538A" w:rsidRDefault="004508D8" w:rsidP="005E771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분류·표시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5&gt;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용도분류체계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</w:p>
        </w:tc>
      </w:tr>
    </w:tbl>
    <w:p w14:paraId="7FE5833B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6802"/>
      </w:tblGrid>
      <w:tr w:rsidR="005504FF" w:rsidRPr="0017538A" w14:paraId="28A85443" w14:textId="77777777" w:rsidTr="00472980">
        <w:trPr>
          <w:trHeight w:val="552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607A" w14:textId="77777777" w:rsidR="00135D48" w:rsidRPr="0017538A" w:rsidRDefault="00996F0E" w:rsidP="00215BFF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9ED7B" w14:textId="77777777" w:rsidR="00135D48" w:rsidRPr="0017538A" w:rsidRDefault="00FB6BFC" w:rsidP="00215BF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２３</w:t>
            </w:r>
            <w:r w:rsidR="00135D4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bookmarkStart w:id="17" w:name="_Hlk58492348"/>
            <w:r w:rsidR="00135D4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산업안전보건법의</w:t>
            </w:r>
            <w:r w:rsidR="00135D4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MSDS</w:t>
            </w:r>
            <w:r w:rsidR="00135D4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</w:t>
            </w:r>
            <w:r w:rsidR="00135D4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135D4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</w:t>
            </w:r>
            <w:r w:rsidR="00135D4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135D4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신청</w:t>
            </w:r>
            <w:r w:rsidR="00135D4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(1) – </w:t>
            </w:r>
            <w:r w:rsidR="00135D4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영업비밀신청</w:t>
            </w:r>
            <w:r w:rsidR="00135D48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135D48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폐지【신규】</w:t>
            </w:r>
            <w:bookmarkEnd w:id="17"/>
          </w:p>
        </w:tc>
      </w:tr>
      <w:tr w:rsidR="005504FF" w:rsidRPr="0017538A" w14:paraId="7904D7E0" w14:textId="77777777" w:rsidTr="00135D4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5A3E" w14:textId="77777777" w:rsidR="00135D48" w:rsidRPr="0017538A" w:rsidRDefault="00135D48" w:rsidP="00215BFF">
            <w:pPr>
              <w:rPr>
                <w:rFonts w:ascii="Batang" w:eastAsia="Batang" w:hAnsi="Batang"/>
                <w:noProof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D670" w14:textId="36DFD2F7" w:rsidR="00135D48" w:rsidRPr="0017538A" w:rsidRDefault="00135D48" w:rsidP="00215BF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bookmarkStart w:id="18" w:name="_Hlk58492371"/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산안법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에서는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공개하지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아니하고자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영업비밀신청을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0F565F55" w14:textId="77777777" w:rsidR="00135D48" w:rsidRPr="0017538A" w:rsidRDefault="00135D48" w:rsidP="00215BF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그러나</w:t>
            </w:r>
          </w:p>
          <w:p w14:paraId="7F93EEC8" w14:textId="77777777" w:rsidR="00135D48" w:rsidRPr="0017538A" w:rsidRDefault="00135D48" w:rsidP="00215BF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(1)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분류·표시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16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대체재료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제외물질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항목이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반드시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공개해야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있는데도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불구하고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이외의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물질에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제출하고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측의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입장을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정부에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상세하게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설명해야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것은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기업에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부담을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준다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693C639E" w14:textId="77777777" w:rsidR="00135D48" w:rsidRPr="0017538A" w:rsidRDefault="00135D48" w:rsidP="00215BF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(2)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해외에서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화학제품을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수입하는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회사의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분류·표시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7&gt;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비밀관리성과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경제적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유용성을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증명하기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필요한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정보를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제조회사에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요청해야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제조회사는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자사의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정부에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제공해야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리스크를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우려하여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한국에는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화학제품을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판매하지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가능성도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활동에도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지장을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초래할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우려가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4CC69311" w14:textId="77777777" w:rsidR="00135D48" w:rsidRPr="0017538A" w:rsidRDefault="00135D48" w:rsidP="00215BFF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(3)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공개는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국제적인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지식재산권의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’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관점에서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문제시될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가능성이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한국의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국익에도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영향을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미칠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우려된다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  <w:bookmarkEnd w:id="18"/>
            <w:r w:rsidRPr="0017538A" w:rsidDel="002E056B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</w:p>
        </w:tc>
      </w:tr>
      <w:tr w:rsidR="005504FF" w:rsidRPr="0017538A" w14:paraId="7BF8A9F2" w14:textId="77777777" w:rsidTr="00135D4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B15F" w14:textId="77777777" w:rsidR="00135D48" w:rsidRPr="0017538A" w:rsidRDefault="00135D48" w:rsidP="0057788D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733C" w14:textId="77777777" w:rsidR="00135D48" w:rsidRPr="0017538A" w:rsidRDefault="00135D48" w:rsidP="00215BF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bookmarkStart w:id="19" w:name="_Hlk58492385"/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기업측에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부담을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주고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활동에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지장을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초래할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있으므로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분류·표시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7&gt;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영업비밀신청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내용을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폐지해주기를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  <w:bookmarkEnd w:id="19"/>
          </w:p>
        </w:tc>
      </w:tr>
      <w:tr w:rsidR="005504FF" w:rsidRPr="0017538A" w14:paraId="68CB5C8F" w14:textId="77777777" w:rsidTr="00135D48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B15D" w14:textId="77777777" w:rsidR="00135D48" w:rsidRPr="0017538A" w:rsidRDefault="00135D48" w:rsidP="00215BFF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4F4CE76B" w14:textId="77777777" w:rsidR="00135D48" w:rsidRPr="0017538A" w:rsidRDefault="00135D48" w:rsidP="00215BFF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DB45" w14:textId="77777777" w:rsidR="00135D48" w:rsidRPr="0017538A" w:rsidRDefault="00135D48" w:rsidP="00215BF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&gt;</w:t>
            </w:r>
          </w:p>
          <w:p w14:paraId="2326D962" w14:textId="77777777" w:rsidR="00135D48" w:rsidRPr="0017538A" w:rsidRDefault="00135D48" w:rsidP="00215BF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고용노동부</w:t>
            </w:r>
          </w:p>
          <w:p w14:paraId="246E4CFC" w14:textId="77777777" w:rsidR="00135D48" w:rsidRPr="0017538A" w:rsidRDefault="00135D48" w:rsidP="00215BF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&gt;</w:t>
            </w:r>
          </w:p>
          <w:p w14:paraId="368C24DB" w14:textId="77777777" w:rsidR="00135D48" w:rsidRPr="0017538A" w:rsidRDefault="00135D48" w:rsidP="00215BFF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</w:p>
          <w:p w14:paraId="396EC013" w14:textId="77777777" w:rsidR="00135D48" w:rsidRPr="0017538A" w:rsidRDefault="00135D48" w:rsidP="00215BFF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분류·표시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16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7&gt;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영업비밀에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해당함을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입증하는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필요성에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판단기준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17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</w:p>
        </w:tc>
      </w:tr>
    </w:tbl>
    <w:p w14:paraId="5CAADAF9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</w:p>
    <w:p w14:paraId="219F7A6B" w14:textId="77777777" w:rsidR="00FF7E8B" w:rsidRPr="0017538A" w:rsidRDefault="00FF7E8B" w:rsidP="001438D7">
      <w:pPr>
        <w:rPr>
          <w:rFonts w:ascii="Batang" w:eastAsia="Batang" w:hAnsi="Batang"/>
          <w:szCs w:val="21"/>
          <w:lang w:eastAsia="ko-KR"/>
        </w:rPr>
      </w:pPr>
    </w:p>
    <w:p w14:paraId="7E282D4A" w14:textId="77777777" w:rsidR="00FF7E8B" w:rsidRPr="0017538A" w:rsidRDefault="00FF7E8B" w:rsidP="001438D7">
      <w:pPr>
        <w:rPr>
          <w:rFonts w:ascii="Batang" w:eastAsia="Batang" w:hAnsi="Batang"/>
          <w:szCs w:val="21"/>
          <w:lang w:eastAsia="ko-KR"/>
        </w:rPr>
      </w:pPr>
    </w:p>
    <w:p w14:paraId="665E6897" w14:textId="77777777" w:rsidR="00FF7E8B" w:rsidRPr="0017538A" w:rsidRDefault="00FF7E8B" w:rsidP="001438D7">
      <w:pPr>
        <w:rPr>
          <w:rFonts w:ascii="Batang" w:eastAsia="Batang" w:hAnsi="Batang"/>
          <w:szCs w:val="21"/>
          <w:lang w:eastAsia="ko-KR"/>
        </w:rPr>
      </w:pPr>
    </w:p>
    <w:p w14:paraId="4EDF5AAC" w14:textId="77777777" w:rsidR="00FF7E8B" w:rsidRPr="0017538A" w:rsidRDefault="00FF7E8B" w:rsidP="001438D7">
      <w:pPr>
        <w:rPr>
          <w:rFonts w:ascii="Batang" w:eastAsia="Batang" w:hAnsi="Batang"/>
          <w:szCs w:val="21"/>
          <w:lang w:eastAsia="ko-KR"/>
        </w:rPr>
      </w:pPr>
    </w:p>
    <w:p w14:paraId="69A64EF3" w14:textId="77777777" w:rsidR="00FF7E8B" w:rsidRPr="0017538A" w:rsidRDefault="00FF7E8B" w:rsidP="001438D7">
      <w:pPr>
        <w:rPr>
          <w:rFonts w:ascii="Batang" w:eastAsia="Batang" w:hAnsi="Batang"/>
          <w:szCs w:val="21"/>
          <w:lang w:eastAsia="ko-KR"/>
        </w:rPr>
      </w:pP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6802"/>
      </w:tblGrid>
      <w:tr w:rsidR="005504FF" w:rsidRPr="0017538A" w14:paraId="00BC961A" w14:textId="77777777" w:rsidTr="00472980">
        <w:trPr>
          <w:trHeight w:val="836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B1A5" w14:textId="77777777" w:rsidR="00414FDF" w:rsidRPr="0017538A" w:rsidRDefault="00AA3381" w:rsidP="00B900B0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D9F6" w14:textId="1D8CFBC2" w:rsidR="00414FDF" w:rsidRPr="0017538A" w:rsidRDefault="00946BEA" w:rsidP="00B900B0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２４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  <w:bookmarkStart w:id="20" w:name="_Hlk58492412"/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산업안전보건법의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MSDS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영업비밀신청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(2) –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비밀관리성과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경제적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유용성에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관한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입증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사항과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판단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기준의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개선【신규】</w:t>
            </w:r>
            <w:bookmarkEnd w:id="20"/>
          </w:p>
        </w:tc>
      </w:tr>
      <w:tr w:rsidR="005504FF" w:rsidRPr="0017538A" w14:paraId="72FFCCD5" w14:textId="77777777" w:rsidTr="00414FDF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0DDA" w14:textId="77777777" w:rsidR="00414FDF" w:rsidRPr="0017538A" w:rsidRDefault="00414FDF" w:rsidP="00B900B0">
            <w:pPr>
              <w:rPr>
                <w:rFonts w:ascii="Batang" w:eastAsia="Batang" w:hAnsi="Batang"/>
                <w:noProof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B5D0F" w14:textId="77777777" w:rsidR="00414FDF" w:rsidRPr="0017538A" w:rsidRDefault="00414FDF" w:rsidP="00B900B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bookmarkStart w:id="21" w:name="_Hlk58492455"/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분류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표시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7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영업비밀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실시될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입증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자료로서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비공지성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비밀관리성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경제적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유용성을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</w:p>
          <w:p w14:paraId="666DC6DD" w14:textId="77777777" w:rsidR="00414FDF" w:rsidRPr="0017538A" w:rsidRDefault="00414FDF" w:rsidP="00B900B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그러나</w:t>
            </w:r>
          </w:p>
          <w:p w14:paraId="1C72F1E4" w14:textId="77777777" w:rsidR="00414FDF" w:rsidRPr="0017538A" w:rsidRDefault="00414FDF" w:rsidP="00B900B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(1)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비밀관리성과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경제적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유용성의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입증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자료에는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당사자만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판단할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사항이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많아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타당성은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객관적으로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판단하기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어렵다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  <w:p w14:paraId="00B676FF" w14:textId="77777777" w:rsidR="00414FDF" w:rsidRPr="0017538A" w:rsidRDefault="00414FDF" w:rsidP="00B900B0">
            <w:pPr>
              <w:rPr>
                <w:rFonts w:ascii="Batang" w:eastAsia="Batang" w:hAnsi="Batang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(2)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만약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이러한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입증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자료를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엄밀히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판단하고자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막대한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노력과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시간이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소요되어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승인까지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상당한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시간을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요하게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생각된다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  <w:r w:rsidRPr="0017538A" w:rsidDel="003278DC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bookmarkEnd w:id="21"/>
          </w:p>
        </w:tc>
      </w:tr>
      <w:tr w:rsidR="005504FF" w:rsidRPr="0017538A" w14:paraId="06EF14E6" w14:textId="77777777" w:rsidTr="00414FDF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EA0F" w14:textId="77777777" w:rsidR="00414FDF" w:rsidRPr="0017538A" w:rsidRDefault="00414FDF" w:rsidP="0057788D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2F5E" w14:textId="43C5788E" w:rsidR="00414FDF" w:rsidRPr="0017538A" w:rsidRDefault="00414FDF" w:rsidP="00B900B0">
            <w:pPr>
              <w:rPr>
                <w:rFonts w:ascii="Batang" w:eastAsia="Batang" w:hAnsi="Batang"/>
                <w:spacing w:val="-12"/>
                <w:szCs w:val="21"/>
                <w:lang w:eastAsia="ko-KR"/>
              </w:rPr>
            </w:pPr>
            <w:bookmarkStart w:id="22" w:name="_Hlk58492469"/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산안법의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MSDS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영업비밀신청이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폐지되지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시행될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비밀관리성과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경제적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유용성에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관해서는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항목의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필요성도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포함하여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재고해주기를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항목이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필요하다면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각각의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항목들에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객관적이고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신속히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가능한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입증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사항과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기준을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구체적이고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명확하게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  <w:bookmarkEnd w:id="22"/>
          </w:p>
        </w:tc>
      </w:tr>
      <w:tr w:rsidR="005504FF" w:rsidRPr="0017538A" w14:paraId="3AC37017" w14:textId="77777777" w:rsidTr="00414FDF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76D3" w14:textId="77777777" w:rsidR="00414FDF" w:rsidRPr="0017538A" w:rsidRDefault="00414FDF" w:rsidP="00B900B0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5C384A20" w14:textId="77777777" w:rsidR="00414FDF" w:rsidRPr="0017538A" w:rsidRDefault="00414FDF" w:rsidP="00B900B0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A6C8" w14:textId="77777777" w:rsidR="00414FDF" w:rsidRPr="0017538A" w:rsidRDefault="00414FDF" w:rsidP="00B900B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&gt;</w:t>
            </w:r>
          </w:p>
          <w:p w14:paraId="408B3BD8" w14:textId="77777777" w:rsidR="00414FDF" w:rsidRPr="0017538A" w:rsidRDefault="00414FDF" w:rsidP="00B900B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고용노동부</w:t>
            </w:r>
          </w:p>
          <w:p w14:paraId="3883AA9B" w14:textId="77777777" w:rsidR="00414FDF" w:rsidRPr="0017538A" w:rsidRDefault="00414FDF" w:rsidP="00B900B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&gt;</w:t>
            </w:r>
          </w:p>
          <w:p w14:paraId="2E34CDAF" w14:textId="77777777" w:rsidR="00414FDF" w:rsidRPr="0017538A" w:rsidRDefault="00414FDF" w:rsidP="00B900B0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분류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표시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7&gt;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영업비밀에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해당함을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입증하는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필요성에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판단기준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17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</w:t>
            </w:r>
          </w:p>
        </w:tc>
      </w:tr>
    </w:tbl>
    <w:p w14:paraId="76B00110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</w:p>
    <w:p w14:paraId="5925B36E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6802"/>
      </w:tblGrid>
      <w:tr w:rsidR="005504FF" w:rsidRPr="0017538A" w14:paraId="40D66A65" w14:textId="77777777" w:rsidTr="00472980">
        <w:trPr>
          <w:trHeight w:val="694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5D1A" w14:textId="77777777" w:rsidR="00414FDF" w:rsidRPr="0017538A" w:rsidRDefault="003D5DD5" w:rsidP="00763320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75A1" w14:textId="77777777" w:rsidR="00414FDF" w:rsidRPr="0017538A" w:rsidRDefault="002A1DB8" w:rsidP="00763320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２５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  <w:bookmarkStart w:id="23" w:name="_Hlk58492520"/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산업안전보건법의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MSDS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영업비밀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(3) –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이미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승인된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구성성분이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함유된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제품에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대한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제도의</w:t>
            </w:r>
            <w:r w:rsidR="00414FD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414FDF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개정【신규】</w:t>
            </w:r>
            <w:bookmarkEnd w:id="23"/>
          </w:p>
        </w:tc>
      </w:tr>
      <w:tr w:rsidR="005504FF" w:rsidRPr="0017538A" w14:paraId="11952ACF" w14:textId="77777777" w:rsidTr="00414FDF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7469" w14:textId="77777777" w:rsidR="00414FDF" w:rsidRPr="0017538A" w:rsidRDefault="00414FDF" w:rsidP="00763320">
            <w:pPr>
              <w:rPr>
                <w:rFonts w:ascii="Batang" w:eastAsia="Batang" w:hAnsi="Batang"/>
                <w:noProof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AEA89" w14:textId="549A496B" w:rsidR="00414FDF" w:rsidRPr="0017538A" w:rsidRDefault="00414FDF" w:rsidP="0076332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bookmarkStart w:id="24" w:name="_Hlk58492542"/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영업비밀이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포함되어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경우에는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고용노동부장관에게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신청하여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얻어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‘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자료’로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기재할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</w:p>
          <w:p w14:paraId="5794767D" w14:textId="77777777" w:rsidR="00414FDF" w:rsidRPr="0017538A" w:rsidRDefault="00414FDF" w:rsidP="0076332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신청인이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신청하면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장관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여부를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결정하고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결과를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시행규칙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별지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64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서식에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신청인에게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통지하도록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신청하는데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혼합물로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이루어진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화학제품의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구성성분마다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실시되어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결과도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구성성분마다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여부가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결정된다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구성성분마다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승인번호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유효기한이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부여된다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  <w:p w14:paraId="759288C0" w14:textId="77777777" w:rsidR="00414FDF" w:rsidRPr="0017538A" w:rsidRDefault="00414FDF" w:rsidP="00763320">
            <w:pPr>
              <w:rPr>
                <w:rFonts w:ascii="Batang" w:eastAsia="Batang" w:hAnsi="Batang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화학제품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중에는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요구되는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기능을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발현하기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성분을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조합해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만들어지는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구성성분이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수많은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포함될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가령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어떠한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제품에서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구성성분이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포함되었을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때에도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다시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반복된다면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신청인에게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부담을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주고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관여하는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행정력에서도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비효율적인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업무가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증가하게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  <w:bookmarkEnd w:id="24"/>
          </w:p>
        </w:tc>
      </w:tr>
      <w:tr w:rsidR="005504FF" w:rsidRPr="0017538A" w14:paraId="0604F99C" w14:textId="77777777" w:rsidTr="00414FDF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00D2" w14:textId="77777777" w:rsidR="00414FDF" w:rsidRPr="0017538A" w:rsidRDefault="00414FDF" w:rsidP="0095454C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45EA" w14:textId="2D79D7C7" w:rsidR="00414FDF" w:rsidRPr="0017538A" w:rsidRDefault="00414FDF" w:rsidP="0076332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산안법의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MSDS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영업비밀신청이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폐지되지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시행된다면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,</w:t>
            </w:r>
            <w:r w:rsidR="00B9604F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구성성분이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포함될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면제하고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최초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비공개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승인심사에서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받은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승인번호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유효기한을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MSDS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기입하도록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시행규칙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161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  <w:p w14:paraId="6DDB02BD" w14:textId="77777777" w:rsidR="00414FDF" w:rsidRPr="0017538A" w:rsidRDefault="00414FDF" w:rsidP="00763320">
            <w:pPr>
              <w:rPr>
                <w:rFonts w:ascii="Batang" w:eastAsia="Batang" w:hAnsi="Batang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만약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용도가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다르기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특징에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결과가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달라질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가능성을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이유로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상기의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요망을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수용하기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어렵다면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가진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특징을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고려하여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적어도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용도로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적용되는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제품에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한해서는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면제되도록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면제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요건을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신설해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</w:tc>
      </w:tr>
      <w:tr w:rsidR="005504FF" w:rsidRPr="0017538A" w14:paraId="7FEF9CE7" w14:textId="77777777" w:rsidTr="00414FDF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8D59" w14:textId="77777777" w:rsidR="00414FDF" w:rsidRPr="0017538A" w:rsidRDefault="00414FDF" w:rsidP="00763320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7F83413B" w14:textId="77777777" w:rsidR="00414FDF" w:rsidRPr="0017538A" w:rsidRDefault="00414FDF" w:rsidP="00763320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A7396" w14:textId="77777777" w:rsidR="00414FDF" w:rsidRPr="0017538A" w:rsidRDefault="00414FDF" w:rsidP="0076332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&gt;</w:t>
            </w:r>
          </w:p>
          <w:p w14:paraId="33E124C6" w14:textId="77777777" w:rsidR="00414FDF" w:rsidRPr="0017538A" w:rsidRDefault="00414FDF" w:rsidP="0076332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고용노동부</w:t>
            </w:r>
          </w:p>
          <w:p w14:paraId="5F4C8D41" w14:textId="77777777" w:rsidR="00414FDF" w:rsidRPr="0017538A" w:rsidRDefault="00414FDF" w:rsidP="0076332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&gt;</w:t>
            </w:r>
          </w:p>
          <w:p w14:paraId="16D3E1D7" w14:textId="77777777" w:rsidR="00414FDF" w:rsidRPr="0017538A" w:rsidRDefault="00414FDF" w:rsidP="0076332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112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</w:p>
          <w:p w14:paraId="598BA5CF" w14:textId="77777777" w:rsidR="00414FDF" w:rsidRPr="0017538A" w:rsidRDefault="00414FDF" w:rsidP="00763320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시행규칙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161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162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별지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64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서식</w:t>
            </w:r>
          </w:p>
          <w:p w14:paraId="5D64D296" w14:textId="77777777" w:rsidR="00414FDF" w:rsidRPr="0017538A" w:rsidRDefault="00414FDF" w:rsidP="00763320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분류·표시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18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</w:p>
        </w:tc>
      </w:tr>
    </w:tbl>
    <w:p w14:paraId="26635703" w14:textId="77777777" w:rsidR="000516EE" w:rsidRPr="0017538A" w:rsidRDefault="000516EE" w:rsidP="001438D7">
      <w:pPr>
        <w:rPr>
          <w:rFonts w:ascii="Batang" w:eastAsia="Batang" w:hAnsi="Batang"/>
          <w:szCs w:val="21"/>
          <w:lang w:eastAsia="ko-KR"/>
        </w:rPr>
      </w:pPr>
    </w:p>
    <w:tbl>
      <w:tblPr>
        <w:tblpPr w:leftFromText="142" w:rightFromText="142" w:vertAnchor="text" w:horzAnchor="margin" w:tblpY="-393"/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6802"/>
      </w:tblGrid>
      <w:tr w:rsidR="005504FF" w:rsidRPr="0017538A" w14:paraId="1CF34EAE" w14:textId="77777777" w:rsidTr="00472980">
        <w:trPr>
          <w:trHeight w:val="55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C2C4" w14:textId="77777777" w:rsidR="0095638C" w:rsidRPr="0017538A" w:rsidRDefault="0001129E" w:rsidP="00770BA9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A747" w14:textId="77777777" w:rsidR="0095638C" w:rsidRPr="0017538A" w:rsidRDefault="00B53D42" w:rsidP="00770BA9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２６</w:t>
            </w:r>
            <w:r w:rsidR="0095638C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  <w:r w:rsidR="0095638C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산업안전보건법의</w:t>
            </w:r>
            <w:r w:rsidR="0095638C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MSDS </w:t>
            </w:r>
            <w:r w:rsidR="0095638C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제출</w:t>
            </w:r>
            <w:r w:rsidR="0095638C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95638C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제도의</w:t>
            </w:r>
            <w:r w:rsidR="0095638C"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="0095638C"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개선</w:t>
            </w:r>
          </w:p>
          <w:p w14:paraId="591F32F9" w14:textId="77777777" w:rsidR="0095638C" w:rsidRPr="0017538A" w:rsidRDefault="0095638C" w:rsidP="00770BA9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: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제조자에게도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LOC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제출허용【신규】</w:t>
            </w:r>
          </w:p>
        </w:tc>
      </w:tr>
      <w:tr w:rsidR="005504FF" w:rsidRPr="0017538A" w14:paraId="3E3B3562" w14:textId="77777777" w:rsidTr="0095638C">
        <w:trPr>
          <w:trHeight w:val="1123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22FB" w14:textId="77777777" w:rsidR="0095638C" w:rsidRPr="0017538A" w:rsidRDefault="0095638C" w:rsidP="00770BA9">
            <w:pPr>
              <w:rPr>
                <w:rFonts w:ascii="Batang" w:eastAsia="Batang" w:hAnsi="Batang"/>
                <w:noProof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D2BF" w14:textId="60B5D291" w:rsidR="0095638C" w:rsidRPr="0017538A" w:rsidRDefault="0095638C" w:rsidP="00770BA9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산안법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110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물질안전보건자료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(MSDS)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대상물질을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수입하려는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대상물질을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구성하는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104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따른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분류에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해당하지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명칭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함유량을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고용노동부장관에게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별도로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제출해야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  <w:p w14:paraId="1411C1E1" w14:textId="77777777" w:rsidR="0095638C" w:rsidRPr="0017538A" w:rsidRDefault="0095638C" w:rsidP="00770BA9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110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호에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대상물질을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수입하는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대상물질이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물질안전보건자료에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기재된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이외의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것으로서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104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따른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분류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기준에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해당하는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없음을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확인하는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내용의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서류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(Letter of confirmation,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“LOC”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라고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국외제조자로부터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받아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제출한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경우에는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분류에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해당하지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명칭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함유량을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제출하지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않아도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된다고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  <w:p w14:paraId="08479C13" w14:textId="77777777" w:rsidR="0095638C" w:rsidRPr="0017538A" w:rsidRDefault="0095638C" w:rsidP="00770BA9">
            <w:pPr>
              <w:rPr>
                <w:rFonts w:ascii="Batang" w:eastAsia="Batang" w:hAnsi="Batang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수입자에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한해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적용되기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제조자에게는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불공평한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규정이다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법의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취지는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정보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공개를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회피하려는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국외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제조자로부터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수입자가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분류기준에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해당하지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정보까지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얻기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어렵기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만들어진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규정이라고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생각되지만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영업비밀은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제조자에게도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마찬가지로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중요하다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제조자도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법률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시행에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커지는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수입자와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같은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기준이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적용되도록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개정해주기를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</w:tc>
      </w:tr>
      <w:tr w:rsidR="005504FF" w:rsidRPr="0017538A" w14:paraId="51679562" w14:textId="77777777" w:rsidTr="0095638C">
        <w:trPr>
          <w:trHeight w:val="1123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B816" w14:textId="77777777" w:rsidR="0095638C" w:rsidRPr="0017538A" w:rsidRDefault="0095638C" w:rsidP="00F376D5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1E269" w14:textId="7126A31D" w:rsidR="0095638C" w:rsidRPr="0017538A" w:rsidRDefault="0095638C" w:rsidP="00770BA9">
            <w:pPr>
              <w:rPr>
                <w:rFonts w:ascii="Batang" w:eastAsia="Batang" w:hAnsi="Batang"/>
                <w:spacing w:val="-18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산안법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>110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조에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제조자가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물질안전보건자료를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고용노동부장관에게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제출할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제조자도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미기재성분에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LOC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제출할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본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조항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하위법령을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개정해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8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8"/>
                <w:szCs w:val="21"/>
                <w:lang w:eastAsia="ko-KR"/>
              </w:rPr>
              <w:t>.</w:t>
            </w:r>
          </w:p>
        </w:tc>
      </w:tr>
      <w:tr w:rsidR="005504FF" w:rsidRPr="0017538A" w14:paraId="05F6F775" w14:textId="77777777" w:rsidTr="0095638C">
        <w:trPr>
          <w:trHeight w:val="1123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C1A2" w14:textId="77777777" w:rsidR="0095638C" w:rsidRPr="0017538A" w:rsidRDefault="0095638C" w:rsidP="00770BA9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1C432ABC" w14:textId="77777777" w:rsidR="0095638C" w:rsidRPr="0017538A" w:rsidRDefault="0095638C" w:rsidP="00770BA9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41B1" w14:textId="77777777" w:rsidR="0095638C" w:rsidRPr="0017538A" w:rsidRDefault="0095638C" w:rsidP="00770BA9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&gt;</w:t>
            </w:r>
          </w:p>
          <w:p w14:paraId="2BA40383" w14:textId="77777777" w:rsidR="0095638C" w:rsidRPr="0017538A" w:rsidRDefault="0095638C" w:rsidP="00770BA9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고용노동부</w:t>
            </w:r>
          </w:p>
          <w:p w14:paraId="4E2774C2" w14:textId="77777777" w:rsidR="0095638C" w:rsidRPr="0017538A" w:rsidRDefault="0095638C" w:rsidP="00770BA9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&gt;</w:t>
            </w:r>
          </w:p>
          <w:p w14:paraId="5AB70AD8" w14:textId="77777777" w:rsidR="0095638C" w:rsidRPr="0017538A" w:rsidRDefault="0095638C" w:rsidP="00770BA9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104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110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</w:p>
          <w:p w14:paraId="3B27EE8A" w14:textId="77777777" w:rsidR="0095638C" w:rsidRPr="0017538A" w:rsidRDefault="0095638C" w:rsidP="00770BA9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시행규칙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157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별지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&gt;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62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서식</w:t>
            </w:r>
          </w:p>
        </w:tc>
      </w:tr>
    </w:tbl>
    <w:p w14:paraId="6E7FF661" w14:textId="77777777" w:rsidR="00D90E07" w:rsidRPr="0017538A" w:rsidRDefault="00D90E07" w:rsidP="001438D7">
      <w:pPr>
        <w:rPr>
          <w:rFonts w:ascii="Batang" w:eastAsia="Batang" w:hAnsi="Batang"/>
          <w:szCs w:val="21"/>
          <w:lang w:eastAsia="ko-KR"/>
        </w:rPr>
      </w:pPr>
    </w:p>
    <w:p w14:paraId="3E1BCDE4" w14:textId="77777777" w:rsidR="00D90E07" w:rsidRPr="0017538A" w:rsidRDefault="00D90E07">
      <w:pPr>
        <w:widowControl/>
        <w:jc w:val="left"/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tbl>
      <w:tblPr>
        <w:tblW w:w="9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6802"/>
      </w:tblGrid>
      <w:tr w:rsidR="005504FF" w:rsidRPr="0017538A" w14:paraId="5F920772" w14:textId="77777777" w:rsidTr="005A593E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77F9" w14:textId="77777777" w:rsidR="005A593E" w:rsidRPr="0017538A" w:rsidRDefault="006904E5" w:rsidP="005C3E6B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649F" w14:textId="77777777" w:rsidR="005A593E" w:rsidRPr="0017538A" w:rsidRDefault="00CB7DE7" w:rsidP="005C3E6B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２7</w:t>
            </w:r>
            <w:r w:rsidR="005A593E"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.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산업안전보건법의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고분자화합물에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유해성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위험성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조사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제외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조건과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등록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등에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법률의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고분자화합물에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등록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면제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조건의</w:t>
            </w:r>
            <w:r w:rsidR="005A593E"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A593E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통일【신규】</w:t>
            </w:r>
          </w:p>
        </w:tc>
      </w:tr>
      <w:tr w:rsidR="005504FF" w:rsidRPr="0017538A" w14:paraId="5E091EA0" w14:textId="77777777" w:rsidTr="005A593E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7889" w14:textId="77777777" w:rsidR="005A593E" w:rsidRPr="0017538A" w:rsidRDefault="005A593E" w:rsidP="005C3E6B">
            <w:pPr>
              <w:rPr>
                <w:rFonts w:ascii="Batang" w:eastAsia="Batang" w:hAnsi="Batang"/>
                <w:noProof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0C442" w14:textId="0435EDD4" w:rsidR="005A593E" w:rsidRPr="0017538A" w:rsidRDefault="005A593E" w:rsidP="005C3E6B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저우려고분자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분자량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1,000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  <w:lang w:eastAsia="ko-KR"/>
              </w:rPr>
              <w:t>≦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Mn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10,000)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화평법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면제와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산업안전보건법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산안법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위험성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조건이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상이하다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아래의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표를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참조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). </w:t>
            </w:r>
          </w:p>
          <w:p w14:paraId="5076036D" w14:textId="77777777" w:rsidR="005A593E" w:rsidRPr="0017538A" w:rsidRDefault="005A593E" w:rsidP="005C3E6B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법률에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면제를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제외하는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규제물질이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다르기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기업측에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부담을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주고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법률에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조건이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다르기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혼란을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주기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쉬우므로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준수의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문제가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되기도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5A6E4097" w14:textId="77777777" w:rsidR="005A593E" w:rsidRPr="0017538A" w:rsidRDefault="005A593E" w:rsidP="005C3E6B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※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1,000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  <w:lang w:eastAsia="ko-KR"/>
              </w:rPr>
              <w:t>≦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Mn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10,000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때의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비교</w:t>
            </w:r>
          </w:p>
          <w:tbl>
            <w:tblPr>
              <w:tblStyle w:val="14"/>
              <w:tblW w:w="0" w:type="auto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3180"/>
            </w:tblGrid>
            <w:tr w:rsidR="005504FF" w:rsidRPr="0017538A" w14:paraId="0E6BABFA" w14:textId="77777777" w:rsidTr="00171F5A">
              <w:trPr>
                <w:trHeight w:val="190"/>
              </w:trPr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0D272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</w:rPr>
                    <w:t>화평법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64756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</w:rPr>
                    <w:t>산안법</w:t>
                  </w:r>
                </w:p>
              </w:tc>
            </w:tr>
            <w:tr w:rsidR="005504FF" w:rsidRPr="0017538A" w14:paraId="71B05D22" w14:textId="77777777" w:rsidTr="00171F5A">
              <w:trPr>
                <w:trHeight w:val="180"/>
              </w:trPr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1415A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아래의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미반응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단량체의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중량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>%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0.1%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미만인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경우에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면제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507FD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구성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모노머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중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아래의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물질이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중량비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2%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이하인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경우에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  <w:lang w:eastAsia="ko-KR"/>
                    </w:rPr>
                    <w:t>면제</w:t>
                  </w:r>
                </w:p>
              </w:tc>
            </w:tr>
            <w:tr w:rsidR="005504FF" w:rsidRPr="0017538A" w14:paraId="2DA6AC06" w14:textId="77777777" w:rsidTr="00171F5A">
              <w:trPr>
                <w:trHeight w:val="190"/>
              </w:trPr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1D498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>1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）유해물질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58CC7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>1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）신규화학물질</w:t>
                  </w:r>
                </w:p>
              </w:tc>
            </w:tr>
            <w:tr w:rsidR="005504FF" w:rsidRPr="0017538A" w14:paraId="29255952" w14:textId="77777777" w:rsidTr="00171F5A">
              <w:trPr>
                <w:trHeight w:val="180"/>
              </w:trPr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23439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>2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）중점관리물질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A6AF0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>2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）제조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등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금지물질</w:t>
                  </w:r>
                </w:p>
              </w:tc>
            </w:tr>
            <w:tr w:rsidR="005504FF" w:rsidRPr="0017538A" w14:paraId="2494A3C5" w14:textId="77777777" w:rsidTr="00171F5A">
              <w:trPr>
                <w:trHeight w:val="180"/>
              </w:trPr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07A5B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>3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）신규화학물질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2A72F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>3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）허가대상물질</w:t>
                  </w:r>
                </w:p>
              </w:tc>
            </w:tr>
            <w:tr w:rsidR="005504FF" w:rsidRPr="0017538A" w14:paraId="1D5FE10E" w14:textId="77777777" w:rsidTr="00171F5A">
              <w:trPr>
                <w:trHeight w:val="180"/>
              </w:trPr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B9368" w14:textId="77777777" w:rsidR="005A593E" w:rsidRPr="0017538A" w:rsidRDefault="005A593E" w:rsidP="00FF7D14">
                  <w:pPr>
                    <w:jc w:val="center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2EAA0" w14:textId="77777777" w:rsidR="005A593E" w:rsidRPr="0017538A" w:rsidRDefault="005A593E" w:rsidP="005C3E6B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>4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）관리대상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shd w:val="clear" w:color="auto" w:fill="FFFFFF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shd w:val="clear" w:color="auto" w:fill="FFFFFF"/>
                    </w:rPr>
                    <w:t>유해물질</w:t>
                  </w:r>
                </w:p>
              </w:tc>
            </w:tr>
          </w:tbl>
          <w:p w14:paraId="0249A344" w14:textId="77777777" w:rsidR="005A593E" w:rsidRPr="0017538A" w:rsidRDefault="005A593E" w:rsidP="005C3E6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</w:p>
        </w:tc>
      </w:tr>
      <w:tr w:rsidR="005504FF" w:rsidRPr="0017538A" w14:paraId="4BCAB0A9" w14:textId="77777777" w:rsidTr="005A593E">
        <w:trPr>
          <w:trHeight w:val="1123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BF70" w14:textId="77777777" w:rsidR="005A593E" w:rsidRPr="0017538A" w:rsidRDefault="005A593E" w:rsidP="005C3E6B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  <w:p w14:paraId="6204F7F6" w14:textId="77777777" w:rsidR="005A593E" w:rsidRPr="0017538A" w:rsidRDefault="005A593E" w:rsidP="005C3E6B">
            <w:pPr>
              <w:rPr>
                <w:rFonts w:ascii="Batang" w:eastAsia="Batang" w:hAnsi="Batang" w:cs="Batang"/>
                <w:szCs w:val="21"/>
                <w:lang w:eastAsia="ko-KR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9951F" w14:textId="77777777" w:rsidR="005A593E" w:rsidRPr="0017538A" w:rsidRDefault="005A593E" w:rsidP="005C3E6B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산안법의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위험성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조사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제외와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화평법의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등록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면제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조건을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가능한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통일해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주기를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>.</w:t>
            </w:r>
          </w:p>
        </w:tc>
      </w:tr>
      <w:tr w:rsidR="005504FF" w:rsidRPr="0017538A" w14:paraId="66CBC618" w14:textId="77777777" w:rsidTr="009C0DBF">
        <w:trPr>
          <w:trHeight w:val="411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1A89" w14:textId="77777777" w:rsidR="005A593E" w:rsidRPr="0017538A" w:rsidRDefault="005A593E" w:rsidP="005C3E6B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184EDD21" w14:textId="77777777" w:rsidR="005A593E" w:rsidRPr="0017538A" w:rsidRDefault="005A593E" w:rsidP="005C3E6B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E8EC" w14:textId="77777777" w:rsidR="005A593E" w:rsidRPr="0017538A" w:rsidRDefault="005A593E" w:rsidP="005C3E6B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&gt;</w:t>
            </w:r>
          </w:p>
          <w:p w14:paraId="40456679" w14:textId="77777777" w:rsidR="005A593E" w:rsidRPr="0017538A" w:rsidRDefault="005A593E" w:rsidP="005C3E6B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환경부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고용노동부</w:t>
            </w:r>
          </w:p>
          <w:p w14:paraId="41790766" w14:textId="77777777" w:rsidR="005A593E" w:rsidRPr="0017538A" w:rsidRDefault="005A593E" w:rsidP="005C3E6B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&gt;</w:t>
            </w:r>
          </w:p>
          <w:p w14:paraId="5B1DACEB" w14:textId="77777777" w:rsidR="005A593E" w:rsidRPr="0017538A" w:rsidRDefault="005A593E" w:rsidP="005C3E6B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화학물질의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</w:t>
            </w:r>
          </w:p>
          <w:p w14:paraId="1C7F9D8C" w14:textId="77777777" w:rsidR="005A593E" w:rsidRPr="0017538A" w:rsidRDefault="005A593E" w:rsidP="005C3E6B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신규화학물질의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유해성·위험성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조사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고시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고용노동부고시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>2020-52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>)</w:t>
            </w:r>
          </w:p>
        </w:tc>
      </w:tr>
    </w:tbl>
    <w:p w14:paraId="327B7670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</w:p>
    <w:p w14:paraId="457B79DC" w14:textId="77777777" w:rsidR="00430823" w:rsidRPr="0017538A" w:rsidRDefault="00430823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4BBD5431" w14:textId="77777777" w:rsidTr="00472980">
        <w:trPr>
          <w:trHeight w:val="552"/>
        </w:trPr>
        <w:tc>
          <w:tcPr>
            <w:tcW w:w="2226" w:type="dxa"/>
            <w:vAlign w:val="center"/>
          </w:tcPr>
          <w:p w14:paraId="2CFEB83A" w14:textId="77777777" w:rsidR="00172BD3" w:rsidRPr="0017538A" w:rsidRDefault="00272D74" w:rsidP="00172BD3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42EE519A" w14:textId="77777777" w:rsidR="00172BD3" w:rsidRPr="0017538A" w:rsidRDefault="00A15978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２８</w:t>
            </w:r>
            <w:r w:rsidR="00A83860"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．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한일항공노선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,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김포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-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하네다편의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재개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및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김포공항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국제선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터미널의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보안검사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업무개시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시간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조정에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관하여【신규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: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개별요망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및</w:t>
            </w:r>
            <w:r w:rsidR="00172BD3"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="00172BD3"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산업】</w:t>
            </w:r>
          </w:p>
        </w:tc>
      </w:tr>
      <w:tr w:rsidR="005504FF" w:rsidRPr="0017538A" w14:paraId="4E2FE384" w14:textId="77777777" w:rsidTr="00430823">
        <w:trPr>
          <w:trHeight w:val="1616"/>
        </w:trPr>
        <w:tc>
          <w:tcPr>
            <w:tcW w:w="2226" w:type="dxa"/>
            <w:vAlign w:val="center"/>
          </w:tcPr>
          <w:p w14:paraId="3953AE13" w14:textId="77777777" w:rsidR="00172BD3" w:rsidRPr="0017538A" w:rsidRDefault="00172BD3" w:rsidP="00172BD3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5A49D350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Cambria Math" w:hint="eastAsia"/>
                <w:spacing w:val="-14"/>
                <w:szCs w:val="21"/>
                <w:lang w:eastAsia="ko-KR"/>
              </w:rPr>
              <w:t>◇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　현재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상황</w:t>
            </w:r>
          </w:p>
          <w:p w14:paraId="5D3C77AE" w14:textId="26A4AD38" w:rsidR="00172BD3" w:rsidRPr="0017538A" w:rsidRDefault="00172BD3" w:rsidP="00C81C3C">
            <w:pPr>
              <w:wordWrap w:val="0"/>
              <w:ind w:firstLineChars="100" w:firstLine="182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(1) </w:t>
            </w:r>
            <w:r w:rsidR="00D1414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 xml:space="preserve">신종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코로나바이러스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감염증에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대한 방역조치로서, 2020년 3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9일부터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김포공항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도착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일본노선이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폐쇄되었으나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한일간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경제활동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정상화를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위해서는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김포공항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노선을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이용한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양국간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인적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왕래의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재개 및 확대가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관건이다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.</w:t>
            </w:r>
          </w:p>
          <w:p w14:paraId="73C84352" w14:textId="77777777" w:rsidR="00172BD3" w:rsidRPr="0017538A" w:rsidRDefault="00172BD3" w:rsidP="00C81C3C">
            <w:pPr>
              <w:wordWrap w:val="0"/>
              <w:ind w:firstLineChars="100" w:firstLine="182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bookmarkStart w:id="25" w:name="_Hlk58491899"/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(2)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김포공항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국제선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터미널의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보안검사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출국심사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업무개시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[6:30]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항공사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카운터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오픈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[6:00]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늦어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검사장의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업무개시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직후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혼잡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상황이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고착화되어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.</w:t>
            </w:r>
          </w:p>
          <w:bookmarkEnd w:id="25"/>
          <w:p w14:paraId="64CB9D51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</w:p>
          <w:p w14:paraId="725F286E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（참고）김포공항의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업무개시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항공기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</w:t>
            </w:r>
          </w:p>
          <w:p w14:paraId="479EF567" w14:textId="77777777" w:rsidR="00172BD3" w:rsidRPr="0017538A" w:rsidRDefault="00172BD3" w:rsidP="00172BD3">
            <w:pPr>
              <w:wordWrap w:val="0"/>
              <w:ind w:left="21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06:00 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항공사（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JAL, ANA,KAL, JJA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）카운터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오픈</w:t>
            </w:r>
          </w:p>
          <w:p w14:paraId="38394A8F" w14:textId="77777777" w:rsidR="00172BD3" w:rsidRPr="0017538A" w:rsidRDefault="00172BD3" w:rsidP="00172BD3">
            <w:pPr>
              <w:wordWrap w:val="0"/>
              <w:ind w:left="21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　　　</w:t>
            </w:r>
            <w:r w:rsidR="00C97BFC"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자동수하물위탁기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오픈</w:t>
            </w:r>
          </w:p>
          <w:p w14:paraId="08EE1723" w14:textId="77777777" w:rsidR="00172BD3" w:rsidRPr="0017538A" w:rsidRDefault="00172BD3" w:rsidP="00172BD3">
            <w:pPr>
              <w:wordWrap w:val="0"/>
              <w:ind w:left="21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06:30 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보안검사장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출국심사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업무개시</w:t>
            </w:r>
          </w:p>
          <w:p w14:paraId="30FA3C42" w14:textId="77777777" w:rsidR="00172BD3" w:rsidRPr="0017538A" w:rsidRDefault="00172BD3" w:rsidP="00172BD3">
            <w:pPr>
              <w:wordWrap w:val="0"/>
              <w:ind w:left="21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07:40  ANA 862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편（하네다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행）출발　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B788/240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석</w:t>
            </w:r>
          </w:p>
          <w:p w14:paraId="0AE67FB4" w14:textId="77777777" w:rsidR="00172BD3" w:rsidRPr="0017538A" w:rsidRDefault="00172BD3" w:rsidP="00172BD3">
            <w:pPr>
              <w:wordWrap w:val="0"/>
              <w:ind w:left="21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07:55  JAL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90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편（하네다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행）출발　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B788/206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석</w:t>
            </w:r>
          </w:p>
          <w:p w14:paraId="47BDDA0E" w14:textId="77777777" w:rsidR="00172BD3" w:rsidRPr="0017538A" w:rsidRDefault="00172BD3" w:rsidP="00172BD3">
            <w:pPr>
              <w:wordWrap w:val="0"/>
              <w:ind w:left="21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08:10  AAR1145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편（간사이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오사카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행）출발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A321/195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석</w:t>
            </w:r>
          </w:p>
          <w:p w14:paraId="596337BB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</w:p>
          <w:p w14:paraId="4E5DE94F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Cambria Math" w:hint="eastAsia"/>
                <w:spacing w:val="-14"/>
                <w:szCs w:val="21"/>
                <w:lang w:eastAsia="ko-KR"/>
              </w:rPr>
              <w:t>◇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　문제점</w:t>
            </w:r>
          </w:p>
          <w:p w14:paraId="03CC5684" w14:textId="595CEC4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1.</w:t>
            </w:r>
            <w:bookmarkStart w:id="26" w:name="_Hlk58491877"/>
            <w:r w:rsidR="001E41CC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승객의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불편</w:t>
            </w:r>
          </w:p>
          <w:p w14:paraId="511FBF1F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항공사에서는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탑승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수속은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60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전까지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완료해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주십시오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라고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안내하고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업무개시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[6:30]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전에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JAL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ANA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만으로도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400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명에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가까운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승객이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체크인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수속을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완료하게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아침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시간대에는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항공사들의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출발편이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연이어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관계로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출국심사장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앞에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길게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줄을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통과하기까지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최대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30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대기하여야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49F3F8CE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더불어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면세점과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라운지를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이용할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짧기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승객에게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불편을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끼치고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2F9CC9EF" w14:textId="17B72173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항공사의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="00D1414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고객만족도 조사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보안검사장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개선을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희망하는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승객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비율이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국제선이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취항하는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51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공항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중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김포국제공항이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두번째로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높다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첫번째는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뭄바이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공항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).</w:t>
            </w:r>
          </w:p>
          <w:bookmarkEnd w:id="26"/>
          <w:p w14:paraId="2CFB9A29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/>
                <w:noProof/>
                <w:spacing w:val="-14"/>
                <w:szCs w:val="21"/>
                <w:lang w:eastAsia="ko-K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AF4875" wp14:editId="3F7B8A3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185420</wp:posOffset>
                      </wp:positionV>
                      <wp:extent cx="4027170" cy="1991360"/>
                      <wp:effectExtent l="0" t="0" r="11430" b="27940"/>
                      <wp:wrapSquare wrapText="bothSides"/>
                      <wp:docPr id="65" name="四角形: 角を丸くする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7170" cy="1991360"/>
                              </a:xfrm>
                              <a:prstGeom prst="roundRect">
                                <a:avLst>
                                  <a:gd name="adj" fmla="val 48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58CC1" w14:textId="678AFBC3" w:rsidR="002439D1" w:rsidRDefault="002439D1" w:rsidP="00C24193">
                                  <w:pPr>
                                    <w:spacing w:afterLines="50" w:after="180" w:line="0" w:lineRule="atLeast"/>
                                    <w:jc w:val="left"/>
                                    <w:rPr>
                                      <w:rFonts w:ascii="Gulim" w:eastAsia="Malgun Gothic" w:hAnsi="Gulim" w:cs="Gulim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Gulim" w:eastAsia="Gulim" w:hAnsi="Gulim" w:cs="Gulim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참고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）JAL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Gulim" w:eastAsia="Gulim" w:hAnsi="Gulim" w:cs="Gulim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 xml:space="preserve">의 고객만족도 조사 중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Malgun Gothic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고객의</w:t>
                                  </w:r>
                                  <w:r>
                                    <w:rPr>
                                      <w:rFonts w:ascii="ＭＳ Ｐゴシック" w:eastAsia="Malgun Gothic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Malgun Gothic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소리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Ｐゴシック" w:eastAsia="Malgun Gothic" w:hAnsi="ＭＳ Ｐゴシック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lang w:eastAsia="ko-KR"/>
                                    </w:rPr>
                                    <w:t>발췌</w:t>
                                  </w:r>
                                </w:p>
                                <w:p w14:paraId="6F357C30" w14:textId="5D672756" w:rsidR="002439D1" w:rsidRDefault="002439D1" w:rsidP="00C24193">
                                  <w:pPr>
                                    <w:spacing w:afterLines="50" w:after="180" w:line="0" w:lineRule="atLeast"/>
                                    <w:jc w:val="left"/>
                                    <w:rPr>
                                      <w:rFonts w:ascii="Gulim" w:eastAsia="Gulim" w:hAnsi="Gulim" w:cs="Gulim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Gulim" w:eastAsia="Gulim" w:hAnsi="Gulim" w:cs="Gulim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출국수하물검사를 몇 시에 시작하는지 몰라서 20분 정도 기다려야 했습니다.」</w:t>
                                  </w:r>
                                </w:p>
                                <w:p w14:paraId="71EA207D" w14:textId="1975BD3F" w:rsidR="002439D1" w:rsidRDefault="002439D1" w:rsidP="00C24193">
                                  <w:pPr>
                                    <w:spacing w:afterLines="50" w:after="180" w:line="0" w:lineRule="atLeast"/>
                                    <w:jc w:val="left"/>
                                    <w:rPr>
                                      <w:rFonts w:ascii="Gulim" w:eastAsia="Gulim" w:hAnsi="Gulim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  <w:t>「6:00에 체크인했지만 30분 가까이 검사장 앞에서 기다릴 수밖에 없었다.」</w:t>
                                  </w:r>
                                </w:p>
                                <w:p w14:paraId="3DED60B5" w14:textId="77777777" w:rsidR="002439D1" w:rsidRDefault="002439D1" w:rsidP="00C24193">
                                  <w:pPr>
                                    <w:spacing w:afterLines="50" w:after="180" w:line="0" w:lineRule="atLeast"/>
                                    <w:jc w:val="left"/>
                                    <w:rPr>
                                      <w:rFonts w:ascii="Gulim" w:eastAsia="Gulim" w:hAnsi="Gulim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  <w:t>「보안검사 오픈이 늦어서 대단히 붐빈다. 조금 더 빨리 오픈하면 좋겠다.」</w:t>
                                  </w:r>
                                </w:p>
                                <w:p w14:paraId="56A3DEFD" w14:textId="77777777" w:rsidR="002439D1" w:rsidRDefault="002439D1" w:rsidP="00C24193">
                                  <w:pPr>
                                    <w:spacing w:afterLines="50" w:after="180" w:line="0" w:lineRule="atLeast"/>
                                    <w:jc w:val="left"/>
                                    <w:rPr>
                                      <w:rFonts w:ascii="Gulim" w:eastAsia="Gulim" w:hAnsi="Gulim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ko-KR"/>
                                    </w:rPr>
                                    <w:t>「보안검사까지 줄이 길어서 스트레스를 받았어요. 시간 단축을 부탁합니다.」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F4875" id="四角形: 角を丸くする 65" o:spid="_x0000_s1026" style="position:absolute;left:0;text-align:left;margin-left:8.25pt;margin-top:14.6pt;width:317.1pt;height:15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" fillcolor="window" strokecolor="windowText" strokeweight="1pt">
                      <v:textbox>
                        <w:txbxContent>
                          <w:p w14:paraId="08458CC1" w14:textId="678AFBC3" w:rsidR="002439D1" w:rsidRDefault="002439D1" w:rsidP="00C24193">
                            <w:pPr>
                              <w:spacing w:afterLines="50" w:after="180" w:line="0" w:lineRule="atLeast"/>
                              <w:jc w:val="left"/>
                              <w:rPr>
                                <w:rFonts w:ascii="Gulim" w:eastAsia="Malgun Gothic" w:hAnsi="Gulim" w:cs="Gulim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（</w:t>
                            </w:r>
                            <w:r>
                              <w:rPr>
                                <w:rFonts w:ascii="Gulim" w:eastAsia="Gulim" w:hAnsi="Gulim" w:cs="Gulim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참고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）JAL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ANA</w:t>
                            </w:r>
                            <w:r>
                              <w:rPr>
                                <w:rFonts w:ascii="Gulim" w:eastAsia="Gulim" w:hAnsi="Gulim" w:cs="Gulim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 xml:space="preserve">의 고객만족도 조사 중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Malgun Gothic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고객의</w:t>
                            </w:r>
                            <w:r>
                              <w:rPr>
                                <w:rFonts w:ascii="ＭＳ Ｐゴシック" w:eastAsia="Malgun Gothic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Malgun Gothic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소리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Malgun Gothic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ko-KR"/>
                              </w:rPr>
                              <w:t>발췌</w:t>
                            </w:r>
                          </w:p>
                          <w:p w14:paraId="6F357C30" w14:textId="5D672756" w:rsidR="002439D1" w:rsidRDefault="002439D1" w:rsidP="00C24193">
                            <w:pPr>
                              <w:spacing w:afterLines="50" w:after="180" w:line="0" w:lineRule="atLeast"/>
                              <w:jc w:val="left"/>
                              <w:rPr>
                                <w:rFonts w:ascii="Gulim" w:eastAsia="Gulim" w:hAnsi="Gulim" w:cs="Gulim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「</w:t>
                            </w:r>
                            <w:r>
                              <w:rPr>
                                <w:rFonts w:ascii="Gulim" w:eastAsia="Gulim" w:hAnsi="Gulim" w:cs="Gulim" w:hint="eastAsia"/>
                                <w:sz w:val="18"/>
                                <w:szCs w:val="18"/>
                                <w:lang w:eastAsia="ko-KR"/>
                              </w:rPr>
                              <w:t>출국수하물검사를 몇 시에 시작하는지 몰라서 20분 정도 기다려야 했습니다.」</w:t>
                            </w:r>
                          </w:p>
                          <w:p w14:paraId="71EA207D" w14:textId="1975BD3F" w:rsidR="002439D1" w:rsidRDefault="002439D1" w:rsidP="00C24193">
                            <w:pPr>
                              <w:spacing w:afterLines="50" w:after="180" w:line="0" w:lineRule="atLeast"/>
                              <w:jc w:val="left"/>
                              <w:rPr>
                                <w:rFonts w:ascii="Gulim" w:eastAsia="Gulim" w:hAnsi="Gulim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「6:00에 체크인했지만 30분 가까이 검사장 앞에서 기다릴 수밖에 없었다.」</w:t>
                            </w:r>
                          </w:p>
                          <w:p w14:paraId="3DED60B5" w14:textId="77777777" w:rsidR="002439D1" w:rsidRDefault="002439D1" w:rsidP="00C24193">
                            <w:pPr>
                              <w:spacing w:afterLines="50" w:after="180" w:line="0" w:lineRule="atLeast"/>
                              <w:jc w:val="left"/>
                              <w:rPr>
                                <w:rFonts w:ascii="Gulim" w:eastAsia="Gulim" w:hAnsi="Gulim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「보안검사 오픈이 늦어서 대단히 붐빈다. 조금 더 빨리 오픈하면 좋겠다.」</w:t>
                            </w:r>
                          </w:p>
                          <w:p w14:paraId="56A3DEFD" w14:textId="77777777" w:rsidR="002439D1" w:rsidRDefault="002439D1" w:rsidP="00C24193">
                            <w:pPr>
                              <w:spacing w:afterLines="50" w:after="180" w:line="0" w:lineRule="atLeast"/>
                              <w:jc w:val="left"/>
                              <w:rPr>
                                <w:rFonts w:ascii="Gulim" w:eastAsia="Gulim" w:hAnsi="Gulim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「보안검사까지 줄이 길어서 스트레스를 받았어요. 시간 단축을 부탁합니다.」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　</w:t>
            </w:r>
          </w:p>
          <w:p w14:paraId="4B55E38C" w14:textId="5CE1380F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bookmarkStart w:id="27" w:name="_Hlk58491855"/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2.</w:t>
            </w:r>
            <w:r w:rsidR="001E41CC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코로나바이러스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감염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리스크</w:t>
            </w:r>
          </w:p>
          <w:p w14:paraId="390744BB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보안검사장의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통과를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기다리는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동안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밀집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밀접한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상황이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되므로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사회적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거리（２ｍ）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확보가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불가하여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승객과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종업원의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코로나바이러스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감염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리스크가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높아진다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.</w:t>
            </w:r>
          </w:p>
          <w:p w14:paraId="66E48FB9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</w:p>
          <w:p w14:paraId="696AAB95" w14:textId="4730703D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noProof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noProof/>
                <w:spacing w:val="-14"/>
                <w:szCs w:val="21"/>
                <w:lang w:eastAsia="ko-KR"/>
              </w:rPr>
              <w:t>3.</w:t>
            </w:r>
            <w:r w:rsidR="001E41CC">
              <w:rPr>
                <w:rFonts w:ascii="Batang" w:eastAsia="Batang" w:hAnsi="Batang" w:cs="Times New Roman"/>
                <w:noProof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szCs w:val="21"/>
                <w:lang w:eastAsia="ko-KR"/>
              </w:rPr>
              <w:t>온라인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szCs w:val="21"/>
                <w:lang w:eastAsia="ko-KR"/>
              </w:rPr>
              <w:t>체크인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szCs w:val="21"/>
                <w:lang w:eastAsia="ko-KR"/>
              </w:rPr>
              <w:t>이용촉진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szCs w:val="21"/>
                <w:lang w:eastAsia="ko-KR"/>
              </w:rPr>
              <w:t>저해</w:t>
            </w:r>
          </w:p>
          <w:p w14:paraId="3C456B3D" w14:textId="19857E2F" w:rsidR="00172BD3" w:rsidRPr="0017538A" w:rsidRDefault="00172BD3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승객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중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약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40%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는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수하물을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맡기지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않고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최근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김포공항에서도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온라인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체크인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도입으로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인하여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향후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지금보다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빨리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보안검사장으로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향하는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승객이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늘어날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lang w:eastAsia="ko-KR"/>
              </w:rPr>
              <w:t>예상된다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항공사에서도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감염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대책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관점에서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비대면으로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온라인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체크인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이용을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촉진하</w:t>
            </w:r>
            <w:r w:rsidR="004B6FB3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고자 하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나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검사장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개시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시간이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현재와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같은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상태에서는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상황이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더욱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혼잡해질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있어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적극적으로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온라인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체크인을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안내하기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어려운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noProof/>
                <w:spacing w:val="-14"/>
                <w:kern w:val="0"/>
                <w:szCs w:val="21"/>
                <w:u w:val="single"/>
                <w:lang w:eastAsia="ko-KR"/>
              </w:rPr>
              <w:t>상황이다</w:t>
            </w:r>
            <w:r w:rsidRPr="0017538A">
              <w:rPr>
                <w:rFonts w:ascii="Batang" w:eastAsia="Batang" w:hAnsi="Batang" w:cs="Times New Roman"/>
                <w:noProof/>
                <w:spacing w:val="-14"/>
                <w:kern w:val="0"/>
                <w:szCs w:val="21"/>
                <w:u w:val="single"/>
                <w:lang w:eastAsia="ko-KR"/>
              </w:rPr>
              <w:t>.</w:t>
            </w:r>
            <w:bookmarkEnd w:id="27"/>
          </w:p>
        </w:tc>
      </w:tr>
      <w:tr w:rsidR="005504FF" w:rsidRPr="0017538A" w14:paraId="4AC7FD2C" w14:textId="77777777" w:rsidTr="00472980">
        <w:trPr>
          <w:trHeight w:val="978"/>
        </w:trPr>
        <w:tc>
          <w:tcPr>
            <w:tcW w:w="2226" w:type="dxa"/>
            <w:vAlign w:val="center"/>
          </w:tcPr>
          <w:p w14:paraId="1E382F6C" w14:textId="77777777" w:rsidR="00172BD3" w:rsidRPr="0017538A" w:rsidRDefault="00172BD3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lastRenderedPageBreak/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6C800E5C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Cambria Math" w:hint="eastAsia"/>
                <w:spacing w:val="-14"/>
                <w:szCs w:val="21"/>
                <w:lang w:eastAsia="ko-KR"/>
              </w:rPr>
              <w:t>◇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　요청</w:t>
            </w:r>
          </w:p>
          <w:p w14:paraId="07B3CE3F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(1)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한일간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비즈니스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트랙이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개시되어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양국간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인적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왕래의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재개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확대가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기대되나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많은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기업인들은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김포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-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하네다편을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선호하기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동노선을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재개하여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주기를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요청한다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.</w:t>
            </w:r>
          </w:p>
          <w:p w14:paraId="17FBECE1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</w:pPr>
            <w:bookmarkStart w:id="28" w:name="_Hlk58491826"/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(2)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김포공항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보안검사장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출국심사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업무개시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시간을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현재보다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30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앞당겨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항공사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카운터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오픈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시간과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같은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6:00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조정하여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주기를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요청한다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.</w:t>
            </w:r>
          </w:p>
          <w:bookmarkEnd w:id="28"/>
          <w:p w14:paraId="36BB2ABD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</w:p>
          <w:p w14:paraId="45635493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（장점）</w:t>
            </w:r>
          </w:p>
          <w:p w14:paraId="0EB062EC" w14:textId="284EB75E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1.</w:t>
            </w:r>
            <w:r w:rsidR="001E41CC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개시시간을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앞당김으로써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보안검사장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앞에서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승객이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기다리는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단축되어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승객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불만이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경감된다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1FCFB135" w14:textId="6EDD5781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2.</w:t>
            </w:r>
            <w:r w:rsidR="001E41CC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검사장을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통과하는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승객이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분산되어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사회적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거리를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확보할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7DCDFDF1" w14:textId="3C72DF35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3.</w:t>
            </w:r>
            <w:r w:rsidR="001E41CC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출국심사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늘어남에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음식점</w:t>
            </w:r>
            <w:r w:rsidRPr="0017538A">
              <w:rPr>
                <w:rFonts w:ascii="ＭＳ 明朝" w:eastAsia="ＭＳ 明朝" w:hAnsi="ＭＳ 明朝" w:cs="ＭＳ 明朝" w:hint="eastAsia"/>
                <w:spacing w:val="-14"/>
                <w:szCs w:val="21"/>
              </w:rPr>
              <w:t>・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면세점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공항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업체의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증가로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이어질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6293EF86" w14:textId="1DE9CB19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highlight w:val="cyan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4.</w:t>
            </w:r>
            <w:r w:rsidR="001E41CC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고객이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신속하게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대합실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내로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이동할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있으므로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여유</w:t>
            </w:r>
            <w:r w:rsidR="00D97A44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탑승구에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도착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lastRenderedPageBreak/>
              <w:t>하게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직전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탑승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혼잡이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줄어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항공사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직원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부담이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경감된다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6058D3F3" w14:textId="2D214591" w:rsidR="00172BD3" w:rsidRPr="0017538A" w:rsidRDefault="00172BD3" w:rsidP="00C97BFC">
            <w:pPr>
              <w:wordWrap w:val="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5.</w:t>
            </w:r>
            <w:r w:rsidR="001E41CC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승객의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탑승구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도착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지연으로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항공기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운항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지연을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예방할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김포국제공항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운영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정시성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확보에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도움이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</w:tc>
      </w:tr>
      <w:tr w:rsidR="00172BD3" w:rsidRPr="0017538A" w14:paraId="049B341E" w14:textId="77777777" w:rsidTr="00430823">
        <w:trPr>
          <w:trHeight w:val="1838"/>
        </w:trPr>
        <w:tc>
          <w:tcPr>
            <w:tcW w:w="2226" w:type="dxa"/>
            <w:vAlign w:val="center"/>
          </w:tcPr>
          <w:p w14:paraId="75487066" w14:textId="77777777" w:rsidR="00172BD3" w:rsidRPr="0017538A" w:rsidRDefault="00172BD3" w:rsidP="00172BD3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lastRenderedPageBreak/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770CFD13" w14:textId="77777777" w:rsidR="00172BD3" w:rsidRPr="0017538A" w:rsidRDefault="00172BD3" w:rsidP="00172BD3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4855C434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&gt;</w:t>
            </w:r>
          </w:p>
          <w:p w14:paraId="1D54D3F0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출입국관리소（법무부）</w:t>
            </w:r>
          </w:p>
          <w:p w14:paraId="5A5357E2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세관（기획재정부）</w:t>
            </w:r>
          </w:p>
          <w:p w14:paraId="4A5F4DB2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검역（보건복지부）</w:t>
            </w:r>
          </w:p>
          <w:p w14:paraId="45348247" w14:textId="77777777" w:rsidR="00172BD3" w:rsidRPr="0017538A" w:rsidRDefault="00172BD3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보안검사（한국공항공사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(KAC)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보안）</w:t>
            </w:r>
          </w:p>
          <w:p w14:paraId="0A76A4C1" w14:textId="77777777" w:rsidR="00172BD3" w:rsidRPr="0017538A" w:rsidRDefault="00172BD3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경찰</w:t>
            </w:r>
          </w:p>
        </w:tc>
      </w:tr>
    </w:tbl>
    <w:p w14:paraId="512B189F" w14:textId="77777777" w:rsidR="00430823" w:rsidRPr="0017538A" w:rsidRDefault="00430823" w:rsidP="001438D7">
      <w:pPr>
        <w:rPr>
          <w:rFonts w:ascii="Batang" w:eastAsia="Batang" w:hAnsi="Batang" w:cs="Arial"/>
          <w:szCs w:val="21"/>
          <w:lang w:eastAsia="ko-KR"/>
        </w:rPr>
      </w:pPr>
    </w:p>
    <w:p w14:paraId="7D5C6EAA" w14:textId="77777777" w:rsidR="00B62DFF" w:rsidRPr="0017538A" w:rsidRDefault="00B62DFF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p w14:paraId="5E0E66F8" w14:textId="77777777" w:rsidR="00B62DFF" w:rsidRPr="0017538A" w:rsidRDefault="008237FF" w:rsidP="001438D7">
      <w:pPr>
        <w:rPr>
          <w:rFonts w:ascii="Batang" w:eastAsia="Batang" w:hAnsi="Batang"/>
          <w:sz w:val="28"/>
          <w:szCs w:val="28"/>
        </w:rPr>
      </w:pPr>
      <w:r w:rsidRPr="0017538A">
        <w:rPr>
          <w:rFonts w:ascii="Batang" w:eastAsia="Batang" w:hAnsi="Batang" w:hint="eastAsia"/>
          <w:sz w:val="28"/>
          <w:szCs w:val="28"/>
        </w:rPr>
        <w:lastRenderedPageBreak/>
        <w:t>６．</w:t>
      </w:r>
      <w:r w:rsidR="00C845BA" w:rsidRPr="0017538A">
        <w:rPr>
          <w:rFonts w:ascii="Batang" w:eastAsia="Batang" w:hAnsi="Batang" w:cs="Batang" w:hint="eastAsia"/>
          <w:sz w:val="28"/>
          <w:szCs w:val="28"/>
          <w:lang w:eastAsia="ko-KR"/>
        </w:rPr>
        <w:t>보건</w:t>
      </w:r>
      <w:r w:rsidR="00B62DFF" w:rsidRPr="0017538A">
        <w:rPr>
          <w:rFonts w:ascii="ＭＳ 明朝" w:eastAsia="ＭＳ 明朝" w:hAnsi="ＭＳ 明朝" w:cs="ＭＳ 明朝" w:hint="eastAsia"/>
          <w:sz w:val="28"/>
          <w:szCs w:val="28"/>
        </w:rPr>
        <w:t>・</w:t>
      </w:r>
      <w:r w:rsidR="00C845BA" w:rsidRPr="0017538A">
        <w:rPr>
          <w:rFonts w:ascii="Batang" w:eastAsia="Batang" w:hAnsi="Batang" w:cs="Batang" w:hint="eastAsia"/>
          <w:sz w:val="28"/>
          <w:szCs w:val="28"/>
          <w:lang w:eastAsia="ko-KR"/>
        </w:rPr>
        <w:t>위생분야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38"/>
      </w:tblGrid>
      <w:tr w:rsidR="005504FF" w:rsidRPr="0017538A" w14:paraId="2AD10C89" w14:textId="77777777" w:rsidTr="006B3744">
        <w:trPr>
          <w:trHeight w:val="295"/>
        </w:trPr>
        <w:tc>
          <w:tcPr>
            <w:tcW w:w="2226" w:type="dxa"/>
            <w:vAlign w:val="center"/>
          </w:tcPr>
          <w:p w14:paraId="699111A1" w14:textId="77777777" w:rsidR="006B3744" w:rsidRPr="0017538A" w:rsidRDefault="003B6996" w:rsidP="00172BD3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38" w:type="dxa"/>
            <w:vAlign w:val="center"/>
          </w:tcPr>
          <w:p w14:paraId="7D5E5003" w14:textId="77777777" w:rsidR="006B3744" w:rsidRPr="0017538A" w:rsidRDefault="006B3744" w:rsidP="00172BD3">
            <w:pPr>
              <w:wordWrap w:val="0"/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bCs/>
                <w:spacing w:val="-14"/>
                <w:szCs w:val="21"/>
                <w:lang w:eastAsia="ko-KR"/>
              </w:rPr>
              <w:t>２９．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제조원만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상이한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해외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도입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신약에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승인절차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완화</w:t>
            </w:r>
          </w:p>
          <w:p w14:paraId="26306CF7" w14:textId="77777777" w:rsidR="006B3744" w:rsidRPr="0017538A" w:rsidRDefault="006B3744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-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제조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판매증명서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>(CPP)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요건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4"/>
                <w:szCs w:val="21"/>
                <w:lang w:eastAsia="ko-KR"/>
              </w:rPr>
              <w:t>완화</w:t>
            </w:r>
            <w:r w:rsidRPr="0017538A">
              <w:rPr>
                <w:rFonts w:ascii="Batang" w:eastAsia="Batang" w:hAnsi="Batang" w:cs="Times New Roman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【신규】</w:t>
            </w:r>
          </w:p>
        </w:tc>
      </w:tr>
      <w:tr w:rsidR="005504FF" w:rsidRPr="0017538A" w14:paraId="4BBCD86C" w14:textId="77777777" w:rsidTr="006B3744">
        <w:trPr>
          <w:trHeight w:val="1616"/>
        </w:trPr>
        <w:tc>
          <w:tcPr>
            <w:tcW w:w="2226" w:type="dxa"/>
            <w:vAlign w:val="center"/>
          </w:tcPr>
          <w:p w14:paraId="30DA9E37" w14:textId="77777777" w:rsidR="006B3744" w:rsidRPr="0017538A" w:rsidRDefault="006B3744" w:rsidP="00172BD3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38" w:type="dxa"/>
            <w:vAlign w:val="center"/>
          </w:tcPr>
          <w:p w14:paraId="4DF47188" w14:textId="77777777" w:rsidR="006B3744" w:rsidRPr="0017538A" w:rsidRDefault="006B3744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의약품의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국내에만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적용되는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*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여러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사유로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생산국과는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제조원에서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포장되어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제품을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수입하는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35B4482C" w14:textId="77777777" w:rsidR="006B3744" w:rsidRPr="0017538A" w:rsidRDefault="006B3744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*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일련번호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표시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소포장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</w:t>
            </w:r>
          </w:p>
          <w:p w14:paraId="60418AB0" w14:textId="77777777" w:rsidR="006B3744" w:rsidRPr="0017538A" w:rsidRDefault="006B3744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특히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다국적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제약회사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특성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생산국과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제조원에서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포장을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발생하고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4D725F73" w14:textId="77777777" w:rsidR="006B3744" w:rsidRPr="0017538A" w:rsidRDefault="006B3744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현행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규정은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상황이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반영되어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획일화되어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품목허가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작성한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정보가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생산국의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판매증명서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(Certificate of a Pharmaceutical Product,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“CPP”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기재된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제조원과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상이할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규정에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부합하지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않다는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사유로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받기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어려운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발생하고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37C48CA1" w14:textId="77777777" w:rsidR="006B3744" w:rsidRPr="0017538A" w:rsidRDefault="006B3744" w:rsidP="00172BD3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품목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모든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원료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칭량부터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포장까지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식약처의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GMP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이루어지고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필요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제조원의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GMP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증명서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제출됨에도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불구하고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제조원이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CPP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작성된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제조원과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다르다는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이유로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어려움이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0A53CBC4" w14:textId="77777777" w:rsidR="006B3744" w:rsidRPr="0017538A" w:rsidRDefault="006B3744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환자들의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신약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접근성을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제한할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나아가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건강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증진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측면에서도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부정적인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결과를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초래할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6EE8A11F" w14:textId="77777777" w:rsidTr="006B3744">
        <w:trPr>
          <w:trHeight w:val="1501"/>
        </w:trPr>
        <w:tc>
          <w:tcPr>
            <w:tcW w:w="2226" w:type="dxa"/>
            <w:vAlign w:val="center"/>
          </w:tcPr>
          <w:p w14:paraId="26C7863F" w14:textId="77777777" w:rsidR="006B3744" w:rsidRPr="0017538A" w:rsidRDefault="006B3744" w:rsidP="00BF1E4D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38" w:type="dxa"/>
            <w:vAlign w:val="center"/>
          </w:tcPr>
          <w:p w14:paraId="4F75DEA6" w14:textId="77777777" w:rsidR="006B3744" w:rsidRPr="0017538A" w:rsidRDefault="006B3744" w:rsidP="00172BD3">
            <w:pPr>
              <w:wordWrap w:val="0"/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원료의약품에서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반제품까지의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제조원이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모두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동일하고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제조원만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상이한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해외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도입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신약에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, GMP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자료로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전·후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제품의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품질에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미치는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영향이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없음을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입증할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있다면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품목허가신청시의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차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포장제조원과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CPP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상의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차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포장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제조원이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동일하지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않더라도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이를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품목허가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자료로서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인정해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줄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것을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kern w:val="0"/>
                <w:szCs w:val="21"/>
                <w:lang w:eastAsia="ko-KR"/>
              </w:rPr>
              <w:t>요청한다</w:t>
            </w:r>
            <w:r w:rsidRPr="0017538A">
              <w:rPr>
                <w:rFonts w:ascii="Batang" w:eastAsia="Batang" w:hAnsi="Batang" w:cs="Times New Roman"/>
                <w:spacing w:val="-14"/>
                <w:kern w:val="0"/>
                <w:szCs w:val="21"/>
                <w:lang w:eastAsia="ko-KR"/>
              </w:rPr>
              <w:t xml:space="preserve">. </w:t>
            </w:r>
          </w:p>
          <w:p w14:paraId="77EB763F" w14:textId="77777777" w:rsidR="006B3744" w:rsidRPr="0017538A" w:rsidRDefault="006B3744" w:rsidP="00172BD3">
            <w:pPr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</w:pPr>
          </w:p>
          <w:p w14:paraId="1F2436F7" w14:textId="3D16043B" w:rsidR="006B3744" w:rsidRPr="0017538A" w:rsidRDefault="006B3744" w:rsidP="00172BD3">
            <w:pPr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변경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(안)-1: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안전에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규칙</w:t>
            </w:r>
          </w:p>
          <w:tbl>
            <w:tblPr>
              <w:tblOverlap w:val="never"/>
              <w:tblW w:w="65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3294"/>
            </w:tblGrid>
            <w:tr w:rsidR="005504FF" w:rsidRPr="0017538A" w14:paraId="5BEB47A6" w14:textId="77777777" w:rsidTr="00E965C8">
              <w:trPr>
                <w:trHeight w:val="277"/>
              </w:trPr>
              <w:tc>
                <w:tcPr>
                  <w:tcW w:w="329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4B5D60BF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  <w:t>현행</w:t>
                  </w:r>
                </w:p>
              </w:tc>
              <w:tc>
                <w:tcPr>
                  <w:tcW w:w="329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58555002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  <w:t>개정안</w:t>
                  </w:r>
                </w:p>
              </w:tc>
            </w:tr>
            <w:tr w:rsidR="005504FF" w:rsidRPr="0017538A" w14:paraId="0991470C" w14:textId="77777777" w:rsidTr="00E965C8">
              <w:trPr>
                <w:trHeight w:val="4678"/>
              </w:trPr>
              <w:tc>
                <w:tcPr>
                  <w:tcW w:w="329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6C288CDC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szCs w:val="21"/>
                      <w:lang w:eastAsia="ko-KR"/>
                    </w:rPr>
                    <w:lastRenderedPageBreak/>
                    <w:t>제4조(제조판매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szCs w:val="21"/>
                      <w:lang w:eastAsia="ko-KR"/>
                    </w:rPr>
                    <w:t>·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szCs w:val="21"/>
                      <w:lang w:eastAsia="ko-KR"/>
                    </w:rPr>
                    <w:t>수입 품목의 허가 신청)</w:t>
                  </w:r>
                  <w:r w:rsidRPr="0017538A">
                    <w:rPr>
                      <w:rFonts w:ascii="Batang" w:eastAsia="Batang" w:hAnsi="Batang" w:cs="Gulim"/>
                      <w:spacing w:val="-14"/>
                      <w:szCs w:val="21"/>
                      <w:lang w:eastAsia="ko-KR"/>
                    </w:rPr>
                    <w:t xml:space="preserve"> ① </w:t>
                  </w: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1 ~ 3 &lt;생략&gt;</w:t>
                  </w:r>
                </w:p>
                <w:p w14:paraId="6AB0C0CA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4. 수입품의 경우 그 품목의 제조 및 판매에 관한 다음 각 목의 서류. 이 경우 첨부서류의 요건 등에 관한 세부 사항은 식품의약품안전처장이 고시하는 바에 따른다.</w:t>
                  </w:r>
                </w:p>
                <w:p w14:paraId="19E102BE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가. 의약품 등을 생산하는 국가(이하 "생산국"이라 한다)의 정부 또는 공공기관에서 그 품목이 생산국의 법령에 적합하게 제조되고 있음을 증명하는 제조증명서.</w:t>
                  </w:r>
                </w:p>
                <w:p w14:paraId="6832E214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나. 해당 품목이 허가 또는 등록된 국가의 정부 또는 공공기관에서 그 국가의 법령에 적합하게 판매되고 있음을 증명하는 판매증명서</w:t>
                  </w:r>
                </w:p>
                <w:p w14:paraId="0317F5CE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다. &lt;신설&gt;</w:t>
                  </w:r>
                </w:p>
                <w:p w14:paraId="493D9FD3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</w:p>
                <w:p w14:paraId="5C294023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</w:p>
                <w:p w14:paraId="358E716E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</w:p>
                <w:p w14:paraId="34A26653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</w:p>
                <w:p w14:paraId="553C3E11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0325E9B2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szCs w:val="21"/>
                      <w:lang w:eastAsia="ko-KR"/>
                    </w:rPr>
                    <w:t>제4조(제조판매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szCs w:val="21"/>
                      <w:lang w:eastAsia="ko-KR"/>
                    </w:rPr>
                    <w:t>·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szCs w:val="21"/>
                      <w:lang w:eastAsia="ko-KR"/>
                    </w:rPr>
                    <w:t>수입 품목의 허가 신청)</w:t>
                  </w:r>
                  <w:r w:rsidRPr="0017538A">
                    <w:rPr>
                      <w:rFonts w:ascii="Batang" w:eastAsia="Batang" w:hAnsi="Batang" w:cs="Gulim"/>
                      <w:spacing w:val="-14"/>
                      <w:szCs w:val="21"/>
                      <w:lang w:eastAsia="ko-KR"/>
                    </w:rPr>
                    <w:t xml:space="preserve"> ① </w:t>
                  </w: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1 ~ 3 &lt;생략&gt;</w:t>
                  </w:r>
                </w:p>
                <w:p w14:paraId="60830B22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4. 수입품의 경우 그 품목의 제조 및 판매에 관한 다음 각 목의 서류. 이 경우 첨부서류의 요건 등에 관한 세부 사항은 식품의약품안전처장이 고시하는 바에 따른다.</w:t>
                  </w:r>
                </w:p>
                <w:p w14:paraId="1E4EFD69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  <w:t xml:space="preserve">가. 의약품 등을 생산하는 국가(이하 "생산국"이라 한다)의 정부 또는 공공기관에서 그 품목이 생산국의 법령에 적합하게 제조되고 있음을 증명하는 제조증명서. </w:t>
                  </w:r>
                </w:p>
                <w:p w14:paraId="575C5865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나. 해당 품목이 허가 또는 등록된 국가의 정부 또는 공공기관에서 그 국가의 법령에 적합하게 판매되고 있음을 증명하는 판매증명서</w:t>
                  </w:r>
                </w:p>
                <w:p w14:paraId="0CB7FDD3" w14:textId="53D8D084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다. 가목 및 나목의 내용에도 불구하고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포장제조원에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대해서는 동 규정 [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w w:val="97"/>
                      <w:kern w:val="0"/>
                      <w:szCs w:val="21"/>
                      <w:u w:val="single" w:color="000000"/>
                      <w:lang w:eastAsia="ko-KR"/>
                    </w:rPr>
                    <w:t xml:space="preserve">별표 1] 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의약품 제조 및 품질관리기준 실시상황평가자료(또는 해당국가의 GMP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증명서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등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)로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서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품질에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미치는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여향이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없음을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입증할 수 있는 경우, 제조 및 판매증명서 상 포장 제조원에 대한 내용을 위 자료로 대체할 수 있다.</w:t>
                  </w:r>
                </w:p>
              </w:tc>
            </w:tr>
          </w:tbl>
          <w:p w14:paraId="255F3E19" w14:textId="77777777" w:rsidR="006B3744" w:rsidRPr="00130D6A" w:rsidRDefault="006B3744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</w:p>
          <w:p w14:paraId="51DE1B66" w14:textId="77777777" w:rsidR="006B3744" w:rsidRPr="0017538A" w:rsidRDefault="006B3744" w:rsidP="00172BD3">
            <w:pPr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Gulim" w:hint="eastAsia"/>
                <w:spacing w:val="-14"/>
                <w:kern w:val="0"/>
                <w:szCs w:val="21"/>
                <w:lang w:eastAsia="ko-KR"/>
              </w:rPr>
              <w:t>변경</w:t>
            </w:r>
            <w:r w:rsidRPr="0017538A">
              <w:rPr>
                <w:rFonts w:ascii="Batang" w:eastAsia="Batang" w:hAnsi="Batang" w:cs="Gulim"/>
                <w:spacing w:val="-14"/>
                <w:kern w:val="0"/>
                <w:szCs w:val="21"/>
                <w:lang w:eastAsia="ko-KR"/>
              </w:rPr>
              <w:t xml:space="preserve">(안)-2: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의약품의 품목허가</w:t>
            </w:r>
            <w:r w:rsidRPr="0017538A">
              <w:rPr>
                <w:rFonts w:ascii="Batang" w:eastAsia="Batang" w:hAnsi="Batang" w:cs="ＭＳ Ｐゴシック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신고</w:t>
            </w:r>
            <w:r w:rsidRPr="0017538A">
              <w:rPr>
                <w:rFonts w:ascii="Batang" w:eastAsia="Batang" w:hAnsi="Batang" w:cs="ＭＳ Ｐゴシック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심사 규정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4"/>
              <w:gridCol w:w="3294"/>
            </w:tblGrid>
            <w:tr w:rsidR="005504FF" w:rsidRPr="0017538A" w14:paraId="692D7CAD" w14:textId="77777777" w:rsidTr="00E965C8">
              <w:trPr>
                <w:trHeight w:val="220"/>
              </w:trPr>
              <w:tc>
                <w:tcPr>
                  <w:tcW w:w="329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50CDFB7C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  <w:t>현행</w:t>
                  </w:r>
                </w:p>
              </w:tc>
              <w:tc>
                <w:tcPr>
                  <w:tcW w:w="329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09359F50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  <w:t>개정안</w:t>
                  </w:r>
                </w:p>
              </w:tc>
            </w:tr>
            <w:tr w:rsidR="005504FF" w:rsidRPr="0017538A" w14:paraId="2B7DF78D" w14:textId="77777777" w:rsidTr="00472980">
              <w:trPr>
                <w:trHeight w:val="2925"/>
              </w:trPr>
              <w:tc>
                <w:tcPr>
                  <w:tcW w:w="329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1114F708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lastRenderedPageBreak/>
                    <w:t>제4조(품목허가신청</w:t>
                  </w:r>
                  <w:r w:rsidRPr="0017538A">
                    <w:rPr>
                      <w:rFonts w:ascii="Batang" w:eastAsia="Batang" w:hAnsi="Batang" w:cs="Gulim" w:hint="eastAsia"/>
                      <w:spacing w:val="-14"/>
                      <w:kern w:val="0"/>
                      <w:szCs w:val="21"/>
                      <w:lang w:eastAsia="ko-KR"/>
                    </w:rPr>
                    <w:t>·</w:t>
                  </w: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신고서의 작성 등)</w:t>
                  </w:r>
                </w:p>
                <w:p w14:paraId="6C559CE2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① ~ ③ (생략)</w:t>
                  </w:r>
                </w:p>
                <w:p w14:paraId="2B708609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 xml:space="preserve">④ 수입품목의 경우에는 「의약품등의 안전에 관한 규칙」 제4조제1항제4호 및 제4조제2항제4호에 따라 다음 각 호에 해당하는 제조 및 판매증명서를 제출하여야 한다. </w:t>
                  </w:r>
                </w:p>
                <w:p w14:paraId="16D2CB88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(</w:t>
                  </w:r>
                  <w:r w:rsidRPr="0017538A">
                    <w:rPr>
                      <w:rFonts w:ascii="Batang" w:eastAsia="Batang" w:hAnsi="Batang" w:cs="Gulim" w:hint="eastAsia"/>
                      <w:spacing w:val="-14"/>
                      <w:kern w:val="0"/>
                      <w:szCs w:val="21"/>
                      <w:lang w:eastAsia="ko-KR"/>
                    </w:rPr>
                    <w:t>중략</w:t>
                  </w: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)</w:t>
                  </w:r>
                </w:p>
                <w:p w14:paraId="2FD6E617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1. 신약</w:t>
                  </w:r>
                </w:p>
                <w:p w14:paraId="6245D758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가. 당해 품목의 제품명, 원료약품 및 그 분량(주성분, 부형제, 색소 등 첨가제가 반드시 기재되어야 한다. 다만, 나목의 판매증명서에 기재된 경우 생략할 수 있다), 제조자명 및 소재지 등이 명기된 서류로서 당해 품목을 제조하고 있는 국가에서 적법하게 제조되고 있음을 증명하는 제조증명서.</w:t>
                  </w:r>
                </w:p>
                <w:p w14:paraId="2C6346C0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나. 당해 품목의 제품명, 원료약품 및 그 분량(주성분, 부형제, 색소 등 첨가제가 반드시 기재되어야 한다. 다만, 가목의 제조증명서에 기재된 경우 생략할 수 있다), 제조자명, 소재지 등이 명기된 서류로서 허가하거나 등록 받은 정부 또는 공공기관이 발행한 판매증명서</w:t>
                  </w:r>
                </w:p>
                <w:p w14:paraId="779E1049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다. &lt;신설&gt;</w:t>
                  </w:r>
                </w:p>
                <w:p w14:paraId="05E3A6E0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</w:p>
                <w:p w14:paraId="098597A6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</w:p>
                <w:p w14:paraId="65177E97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lang w:eastAsia="ko-KR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0A0000"/>
                    <w:left w:val="single" w:sz="4" w:space="0" w:color="0A0000"/>
                    <w:bottom w:val="single" w:sz="4" w:space="0" w:color="0A0000"/>
                    <w:right w:val="single" w:sz="4" w:space="0" w:color="0A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5160450A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제4조(품목허가신청</w:t>
                  </w:r>
                  <w:r w:rsidRPr="0017538A">
                    <w:rPr>
                      <w:rFonts w:ascii="Batang" w:eastAsia="Batang" w:hAnsi="Batang" w:cs="Gulim" w:hint="eastAsia"/>
                      <w:spacing w:val="-14"/>
                      <w:kern w:val="0"/>
                      <w:szCs w:val="21"/>
                      <w:lang w:eastAsia="ko-KR"/>
                    </w:rPr>
                    <w:t>·</w:t>
                  </w: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신고서의 작성 등)</w:t>
                  </w:r>
                </w:p>
                <w:p w14:paraId="754576D5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① ~ ③ (생략)</w:t>
                  </w:r>
                </w:p>
                <w:p w14:paraId="04ECC04B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 xml:space="preserve">④ 수입품목의 경우에는 「의약품등의 안전에 관한 규칙」 제4조제1항제4호 및 제4조제2항제4호에 따라 다음 각 호에 해당하는 제조 및 판매증명서를 제출하여야 한다. </w:t>
                  </w:r>
                </w:p>
                <w:p w14:paraId="0999BAEA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(</w:t>
                  </w:r>
                  <w:r w:rsidRPr="0017538A">
                    <w:rPr>
                      <w:rFonts w:ascii="Batang" w:eastAsia="Batang" w:hAnsi="Batang" w:cs="Gulim" w:hint="eastAsia"/>
                      <w:spacing w:val="-14"/>
                      <w:kern w:val="0"/>
                      <w:szCs w:val="21"/>
                      <w:lang w:eastAsia="ko-KR"/>
                    </w:rPr>
                    <w:t>중략</w:t>
                  </w: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)</w:t>
                  </w:r>
                </w:p>
                <w:p w14:paraId="69A4694A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1. 신약</w:t>
                  </w:r>
                </w:p>
                <w:p w14:paraId="63682442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가. 당해 품목의 제품명, 원료약품 및 그 분량(주성분, 부형제, 색소 등 첨가제가 반드시 기재되어야 한다. 다만, 나목의 판매증명서에 기재된 경우 생략할 수 있다), 제조자명 및 소재지 등이 명기된 서류로서 당해 품목을 제조하고 있는 국가에서 적법하게 제조되고 있음을 증명하는 제조증명서.</w:t>
                  </w:r>
                </w:p>
                <w:p w14:paraId="2D43D2CB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  <w:t>나. 당해 품목의 제품명, 원료약품 및 그 분량(주성분, 부형제, 색소 등 첨가제가 반드시 기재되어야 한다. 다만, 가목의 제조증명서에 기재된 경우 생략할 수 있다), 제조자명, 소재지 등이 명기된 서류로서 허가하거나 등록 받은 정부 또는 공공기관이 발행한 판매증명서</w:t>
                  </w:r>
                </w:p>
                <w:p w14:paraId="1DFA6EEB" w14:textId="77777777" w:rsidR="006B3744" w:rsidRPr="0017538A" w:rsidRDefault="006B3744" w:rsidP="00172BD3">
                  <w:pPr>
                    <w:rPr>
                      <w:rFonts w:ascii="Batang" w:eastAsia="Batang" w:hAnsi="Batang" w:cs="Gulim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다. 가목 및 나목의 내용에도 불구하고 포장제조원에 대해서는 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w w:val="97"/>
                      <w:kern w:val="0"/>
                      <w:szCs w:val="21"/>
                      <w:u w:val="single" w:color="000000"/>
                      <w:lang w:eastAsia="ko-KR"/>
                    </w:rPr>
                    <w:t xml:space="preserve">「의약품 등의 안전에 관한 규칙」[별표 1] 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의약품 제조 및 품질관리기준 실시상황평가자료(해당국의 GMP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증명서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등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)로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서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품질에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미치는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영향이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Gulim" w:hint="eastAsia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>없음을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t xml:space="preserve"> 입증할 수 있는 경우, </w:t>
                  </w:r>
                  <w:r w:rsidRPr="0017538A">
                    <w:rPr>
                      <w:rFonts w:ascii="Batang" w:eastAsia="Batang" w:hAnsi="Batang" w:cs="Gulim"/>
                      <w:bCs/>
                      <w:spacing w:val="-14"/>
                      <w:kern w:val="0"/>
                      <w:szCs w:val="21"/>
                      <w:u w:val="single" w:color="000000"/>
                      <w:lang w:eastAsia="ko-KR"/>
                    </w:rPr>
                    <w:lastRenderedPageBreak/>
                    <w:t>제조 및 판매증명서 상 포장 제조원에 대한 내용을 위 자료로 대체할 수 있다.</w:t>
                  </w:r>
                </w:p>
              </w:tc>
            </w:tr>
          </w:tbl>
          <w:p w14:paraId="1A8EAF52" w14:textId="77777777" w:rsidR="006B3744" w:rsidRPr="0017538A" w:rsidRDefault="006B3744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</w:p>
        </w:tc>
      </w:tr>
      <w:tr w:rsidR="005504FF" w:rsidRPr="0017538A" w14:paraId="7F6CB221" w14:textId="77777777" w:rsidTr="006B3744">
        <w:trPr>
          <w:trHeight w:val="1790"/>
        </w:trPr>
        <w:tc>
          <w:tcPr>
            <w:tcW w:w="2226" w:type="dxa"/>
            <w:vAlign w:val="center"/>
          </w:tcPr>
          <w:p w14:paraId="6D7A1546" w14:textId="77777777" w:rsidR="006B3744" w:rsidRPr="0017538A" w:rsidRDefault="006B3744" w:rsidP="00172BD3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lastRenderedPageBreak/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7F8F17BC" w14:textId="77777777" w:rsidR="006B3744" w:rsidRPr="0017538A" w:rsidRDefault="006B3744" w:rsidP="00172BD3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38" w:type="dxa"/>
            <w:vAlign w:val="center"/>
          </w:tcPr>
          <w:p w14:paraId="2F8E8A7F" w14:textId="77777777" w:rsidR="006B3744" w:rsidRPr="0017538A" w:rsidRDefault="006B3744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&gt;</w:t>
            </w:r>
          </w:p>
          <w:p w14:paraId="0A640614" w14:textId="77777777" w:rsidR="006B3744" w:rsidRPr="0017538A" w:rsidRDefault="006B3744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식품의약품안전처</w:t>
            </w:r>
          </w:p>
          <w:p w14:paraId="3A49DBDF" w14:textId="77777777" w:rsidR="006B3744" w:rsidRPr="0017538A" w:rsidRDefault="006B3744" w:rsidP="00172BD3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&lt;관련법령&gt;</w:t>
            </w:r>
          </w:p>
          <w:p w14:paraId="3E84D31A" w14:textId="77777777" w:rsidR="006B3744" w:rsidRPr="0017538A" w:rsidRDefault="006B3744" w:rsidP="00172BD3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안전에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규칙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4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조제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항제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4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호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항</w:t>
            </w:r>
          </w:p>
          <w:p w14:paraId="08A3652A" w14:textId="77777777" w:rsidR="006B3744" w:rsidRPr="0017538A" w:rsidRDefault="006B3744" w:rsidP="00C97BFC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의약품의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신고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·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4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조제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4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항제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  <w:t>호</w:t>
            </w:r>
          </w:p>
        </w:tc>
      </w:tr>
    </w:tbl>
    <w:p w14:paraId="07FA8CD6" w14:textId="77777777" w:rsidR="00B62DFF" w:rsidRPr="0017538A" w:rsidRDefault="00B62DFF" w:rsidP="001438D7">
      <w:pPr>
        <w:rPr>
          <w:rFonts w:ascii="Batang" w:eastAsia="Batang" w:hAnsi="Batang" w:cs="Arial"/>
          <w:szCs w:val="21"/>
          <w:bdr w:val="single" w:sz="4" w:space="0" w:color="auto"/>
          <w:lang w:eastAsia="ko-KR"/>
        </w:rPr>
      </w:pPr>
    </w:p>
    <w:p w14:paraId="31F99023" w14:textId="77777777" w:rsidR="008237FF" w:rsidRPr="0017538A" w:rsidRDefault="008237FF" w:rsidP="001438D7">
      <w:pPr>
        <w:rPr>
          <w:rFonts w:ascii="Batang" w:eastAsia="Batang" w:hAnsi="Batang" w:cs="Arial"/>
          <w:szCs w:val="21"/>
          <w:lang w:eastAsia="ko-KR"/>
        </w:rPr>
      </w:pPr>
      <w:r w:rsidRPr="0017538A">
        <w:rPr>
          <w:rFonts w:ascii="Batang" w:eastAsia="Batang" w:hAnsi="Batang" w:cs="Arial"/>
          <w:szCs w:val="21"/>
          <w:lang w:eastAsia="ko-KR"/>
        </w:rPr>
        <w:br w:type="page"/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980"/>
      </w:tblGrid>
      <w:tr w:rsidR="005504FF" w:rsidRPr="0017538A" w14:paraId="6731B376" w14:textId="77777777" w:rsidTr="00186B2B">
        <w:trPr>
          <w:trHeight w:val="295"/>
        </w:trPr>
        <w:tc>
          <w:tcPr>
            <w:tcW w:w="2226" w:type="dxa"/>
            <w:vAlign w:val="center"/>
          </w:tcPr>
          <w:p w14:paraId="4E1B5080" w14:textId="77777777" w:rsidR="00186B2B" w:rsidRPr="0017538A" w:rsidRDefault="00E20939" w:rsidP="00E01C76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980" w:type="dxa"/>
            <w:vAlign w:val="center"/>
          </w:tcPr>
          <w:p w14:paraId="08EC2AC6" w14:textId="77777777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３０．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지정에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우선심사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제도의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【신규】</w:t>
            </w:r>
          </w:p>
        </w:tc>
      </w:tr>
      <w:tr w:rsidR="005504FF" w:rsidRPr="0017538A" w14:paraId="7A589284" w14:textId="77777777" w:rsidTr="00186B2B">
        <w:trPr>
          <w:trHeight w:val="557"/>
        </w:trPr>
        <w:tc>
          <w:tcPr>
            <w:tcW w:w="2226" w:type="dxa"/>
            <w:vAlign w:val="center"/>
          </w:tcPr>
          <w:p w14:paraId="78BEA548" w14:textId="77777777" w:rsidR="00186B2B" w:rsidRPr="0017538A" w:rsidRDefault="00186B2B" w:rsidP="00E01C76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980" w:type="dxa"/>
            <w:vAlign w:val="center"/>
          </w:tcPr>
          <w:p w14:paraId="44D7BF2E" w14:textId="77777777" w:rsidR="00186B2B" w:rsidRPr="0017538A" w:rsidRDefault="00186B2B" w:rsidP="00E01C76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유럽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나라에서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도입의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시급성이나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필요성이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인정되어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신속심사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지정하여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신속하게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제품에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대해서도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국내에서는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신청한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순서대로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모든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신약에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순서와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기간을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적용하고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희귀질환관리법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19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조제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호에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품목허가신청에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우선하여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특례규정을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두고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있으나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현실적으로는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활용되지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못하고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23CE23A6" w14:textId="77777777" w:rsidR="00186B2B" w:rsidRPr="0017538A" w:rsidRDefault="00186B2B" w:rsidP="00E01C76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희귀질환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환자를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사용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가능한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대체치료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선택이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상대적으로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제한적인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지정된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의약품은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대상환자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일반적인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요구되는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임상자료를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준비하는데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시간과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노력이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필요하여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시장에서의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긴급한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요구와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의학적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요구가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충족되지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상황이다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363A6C46" w14:textId="77777777" w:rsidR="00186B2B" w:rsidRPr="0017538A" w:rsidRDefault="00186B2B" w:rsidP="00E01C76">
            <w:pPr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국내의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환자를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옵션을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제공하고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다양한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의학적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요구를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충족하기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해외와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같이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실질적으로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적용될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우선심사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도입하여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검토에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적절히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활용될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방안을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요청한다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462AF870" w14:textId="77777777" w:rsidTr="00186B2B">
        <w:trPr>
          <w:trHeight w:val="694"/>
        </w:trPr>
        <w:tc>
          <w:tcPr>
            <w:tcW w:w="2226" w:type="dxa"/>
            <w:vAlign w:val="center"/>
          </w:tcPr>
          <w:p w14:paraId="32F9D108" w14:textId="77777777" w:rsidR="00186B2B" w:rsidRPr="0017538A" w:rsidRDefault="00186B2B" w:rsidP="00EE4F00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980" w:type="dxa"/>
            <w:vAlign w:val="center"/>
          </w:tcPr>
          <w:p w14:paraId="34D4FC25" w14:textId="77777777" w:rsidR="00186B2B" w:rsidRPr="0017538A" w:rsidRDefault="00186B2B" w:rsidP="00E01C76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신속한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이루어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요망한다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69D9E1EB" w14:textId="77777777" w:rsidR="00186B2B" w:rsidRPr="0017538A" w:rsidRDefault="00186B2B" w:rsidP="00E01C76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우선심사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</w:p>
          <w:p w14:paraId="66BCE356" w14:textId="77777777" w:rsidR="00186B2B" w:rsidRPr="0017538A" w:rsidRDefault="00186B2B" w:rsidP="00E01C76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: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우선심사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제도를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도입하여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지정신청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단계에서부터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우선심사대상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지정이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가능하도록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절차를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마련하고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나아가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우선심사대상으로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지정된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의약품품목허가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신청에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우선하여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법적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근거를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마련해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주기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776A5AD1" w14:textId="77777777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민원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접수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통상적으로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300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</w:t>
            </w:r>
            <w:r w:rsidRPr="0017538A">
              <w:rPr>
                <w:rStyle w:val="af8"/>
                <w:rFonts w:ascii="Batang" w:eastAsia="Batang" w:hAnsi="Batang" w:cs="Times New Roman"/>
                <w:spacing w:val="-14"/>
                <w:szCs w:val="21"/>
                <w:lang w:eastAsia="ko-KR"/>
              </w:rPr>
              <w:footnoteReference w:id="1"/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10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걸리는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허가심사기간을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희귀의약품에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대해서는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민원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접수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6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이내에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허가심사가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완료될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민원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접수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전체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민원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기간의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1/3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민원에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해당과의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1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검토가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완료되어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사항을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통보함으로써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추가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준비의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필요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여부를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신청사가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신속하고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적절하게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파악할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사항에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충분한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협의가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필요할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회신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2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이내에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신청사의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회의를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개최할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43AEA6F9" w14:textId="77777777" w:rsidTr="00186B2B">
        <w:trPr>
          <w:trHeight w:val="416"/>
        </w:trPr>
        <w:tc>
          <w:tcPr>
            <w:tcW w:w="2226" w:type="dxa"/>
            <w:vAlign w:val="center"/>
          </w:tcPr>
          <w:p w14:paraId="7989CBE8" w14:textId="77777777" w:rsidR="00186B2B" w:rsidRPr="0017538A" w:rsidRDefault="00186B2B" w:rsidP="00E01C76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366080B6" w14:textId="77777777" w:rsidR="00186B2B" w:rsidRPr="0017538A" w:rsidRDefault="00186B2B" w:rsidP="00E01C76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980" w:type="dxa"/>
            <w:vAlign w:val="center"/>
          </w:tcPr>
          <w:p w14:paraId="2F36A2A8" w14:textId="77777777" w:rsidR="00186B2B" w:rsidRPr="0017538A" w:rsidRDefault="00186B2B" w:rsidP="00E01C76">
            <w:pPr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&gt;</w:t>
            </w:r>
          </w:p>
          <w:p w14:paraId="5E0AC705" w14:textId="77777777" w:rsidR="00186B2B" w:rsidRPr="0017538A" w:rsidRDefault="00186B2B" w:rsidP="00E01C76">
            <w:pPr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식품의약품안전처</w:t>
            </w:r>
          </w:p>
          <w:p w14:paraId="5E81E94D" w14:textId="77777777" w:rsidR="00186B2B" w:rsidRPr="0017538A" w:rsidRDefault="00186B2B" w:rsidP="00E01C76">
            <w:pPr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&lt;관련법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령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&gt;</w:t>
            </w:r>
          </w:p>
          <w:p w14:paraId="38E00AB0" w14:textId="77777777" w:rsidR="00186B2B" w:rsidRPr="0017538A" w:rsidRDefault="00186B2B" w:rsidP="00E01C76">
            <w:pPr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희귀질환관리법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의약품등안전에관한규칙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,</w:t>
            </w:r>
          </w:p>
          <w:p w14:paraId="0606C201" w14:textId="77777777" w:rsidR="00186B2B" w:rsidRPr="0017538A" w:rsidRDefault="00186B2B" w:rsidP="00E01C76">
            <w:pPr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희귀의약품지정에관한규정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(식품의약품안전처고시)</w:t>
            </w:r>
          </w:p>
          <w:p w14:paraId="4C4D5F74" w14:textId="77777777" w:rsidR="00186B2B" w:rsidRPr="0017538A" w:rsidRDefault="00186B2B" w:rsidP="00E01C76">
            <w:pPr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 xml:space="preserve">(해외 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사례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)</w:t>
            </w:r>
          </w:p>
          <w:p w14:paraId="4F53BCBB" w14:textId="77777777" w:rsidR="00186B2B" w:rsidRPr="0017538A" w:rsidRDefault="00186B2B" w:rsidP="00E01C76">
            <w:pPr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lastRenderedPageBreak/>
              <w:t>&lt;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허가제도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&gt;</w:t>
            </w:r>
          </w:p>
          <w:p w14:paraId="5A7C38BC" w14:textId="10AD2221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우선심사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(Priority Review): Priority Review designation means FDA’s goal is to take action on an application within 6 months (compared to 10 months under standard review).</w:t>
            </w:r>
          </w:p>
          <w:p w14:paraId="6A99663A" w14:textId="5D030588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1992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『처방의약품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신청자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수수료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(PDUFA)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』에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식품의약품청은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개선을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목적으로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기간의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단계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표준심사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(Standard Review)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우선심사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(Priority Review)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만들었다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우선심사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지정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프로세스에서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미국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식품의약품청의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목표는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6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개월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이내에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>(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표준심사의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10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개월과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비교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신청에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결정을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내리는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u w:val="single"/>
                <w:lang w:eastAsia="ko-KR"/>
              </w:rPr>
              <w:t>것이다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u w:val="single"/>
                <w:lang w:eastAsia="ko-KR"/>
              </w:rPr>
              <w:t>.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우선심사지정은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지정한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의약품이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허가될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표준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신청과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비교했을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중대한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증상의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치료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진단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예방의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안전성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유효성에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유의적인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개선을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의약품에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신청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평가에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전체적인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관심과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역량을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집중한다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유의적인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개선이란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아래의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예시로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증명할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:</w:t>
            </w:r>
          </w:p>
          <w:p w14:paraId="19F3A86C" w14:textId="77777777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증상의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치료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예방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진단에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증진된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유효성의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근거</w:t>
            </w:r>
          </w:p>
          <w:p w14:paraId="3390F98C" w14:textId="77777777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치료를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제한하는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약물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반응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(treatment-limiting drug reaction)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제거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상당한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경감</w:t>
            </w:r>
          </w:p>
          <w:p w14:paraId="5BC2402E" w14:textId="77777777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중대한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결과의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개선을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가져온다고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예상되는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환자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순응도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향상에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기록</w:t>
            </w:r>
          </w:p>
          <w:p w14:paraId="46251A20" w14:textId="77777777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새로운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부분모집단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(subpopulation)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에서의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안전성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유효성에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근거</w:t>
            </w:r>
          </w:p>
          <w:p w14:paraId="1868094E" w14:textId="77777777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일본의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bCs/>
                <w:spacing w:val="-14"/>
                <w:szCs w:val="21"/>
                <w:lang w:eastAsia="ko-KR"/>
              </w:rPr>
              <w:t>우선심사제도</w:t>
            </w:r>
            <w:r w:rsidRPr="0017538A">
              <w:rPr>
                <w:rFonts w:ascii="Batang" w:eastAsia="Batang" w:hAnsi="Batang" w:cs="Arial"/>
                <w:bCs/>
                <w:spacing w:val="-14"/>
                <w:szCs w:val="21"/>
                <w:lang w:eastAsia="ko-KR"/>
              </w:rPr>
              <w:t>&gt;</w:t>
            </w:r>
          </w:p>
          <w:p w14:paraId="6A39BA58" w14:textId="42EBF068" w:rsidR="00186B2B" w:rsidRPr="0017538A" w:rsidRDefault="00186B2B" w:rsidP="00E01C76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신약의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허가심사에 통상 12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개월의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검토기간이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소요되나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희귀의약품을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포함한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우선품목의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민원</w:t>
            </w:r>
            <w:r w:rsidR="00E55DD7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접수로부터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최종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승인까지의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PMDA(일본의약품의료기기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종합기구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)의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총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심사기간을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9개월을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목표로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Arial"/>
                <w:spacing w:val="-14"/>
                <w:szCs w:val="21"/>
                <w:lang w:eastAsia="ko-KR"/>
              </w:rPr>
              <w:t>.</w:t>
            </w:r>
          </w:p>
        </w:tc>
      </w:tr>
    </w:tbl>
    <w:p w14:paraId="1E48729B" w14:textId="77777777" w:rsidR="008237FF" w:rsidRPr="0017538A" w:rsidRDefault="008237FF" w:rsidP="001438D7">
      <w:pPr>
        <w:rPr>
          <w:rFonts w:ascii="Batang" w:eastAsia="Batang" w:hAnsi="Batang" w:cs="Arial"/>
          <w:szCs w:val="21"/>
          <w:lang w:eastAsia="ko-KR"/>
        </w:rPr>
      </w:pPr>
    </w:p>
    <w:p w14:paraId="5C61571C" w14:textId="77777777" w:rsidR="008237FF" w:rsidRPr="0017538A" w:rsidRDefault="008237FF" w:rsidP="001438D7">
      <w:pPr>
        <w:rPr>
          <w:rFonts w:ascii="Batang" w:eastAsia="Batang" w:hAnsi="Batang" w:cs="Arial"/>
          <w:szCs w:val="21"/>
          <w:lang w:eastAsia="ko-KR"/>
        </w:rPr>
      </w:pPr>
    </w:p>
    <w:p w14:paraId="1D57ACDC" w14:textId="77777777" w:rsidR="00F34EC1" w:rsidRPr="0017538A" w:rsidRDefault="00F34EC1" w:rsidP="001438D7">
      <w:pPr>
        <w:rPr>
          <w:rFonts w:ascii="Batang" w:eastAsia="Batang" w:hAnsi="Batang" w:cs="Arial"/>
          <w:szCs w:val="21"/>
          <w:lang w:eastAsia="ko-KR"/>
        </w:rPr>
      </w:pPr>
    </w:p>
    <w:p w14:paraId="478F25AD" w14:textId="77777777" w:rsidR="00F34EC1" w:rsidRPr="0017538A" w:rsidRDefault="00F34EC1" w:rsidP="001438D7">
      <w:pPr>
        <w:rPr>
          <w:rFonts w:ascii="Batang" w:eastAsia="Batang" w:hAnsi="Batang" w:cs="Arial"/>
          <w:szCs w:val="21"/>
          <w:lang w:eastAsia="ko-KR"/>
        </w:rPr>
      </w:pPr>
    </w:p>
    <w:p w14:paraId="59A528B3" w14:textId="77777777" w:rsidR="00F34EC1" w:rsidRPr="0017538A" w:rsidRDefault="00F34EC1" w:rsidP="001438D7">
      <w:pPr>
        <w:rPr>
          <w:rFonts w:ascii="Batang" w:eastAsia="Batang" w:hAnsi="Batang" w:cs="Arial"/>
          <w:szCs w:val="21"/>
          <w:lang w:eastAsia="ko-KR"/>
        </w:rPr>
      </w:pPr>
    </w:p>
    <w:p w14:paraId="3017467A" w14:textId="77777777" w:rsidR="00F34EC1" w:rsidRPr="0017538A" w:rsidRDefault="00F34EC1" w:rsidP="001438D7">
      <w:pPr>
        <w:rPr>
          <w:rFonts w:ascii="Batang" w:eastAsia="Batang" w:hAnsi="Batang" w:cs="Arial"/>
          <w:szCs w:val="21"/>
          <w:lang w:eastAsia="ko-KR"/>
        </w:rPr>
      </w:pPr>
    </w:p>
    <w:p w14:paraId="07F77BEF" w14:textId="77777777" w:rsidR="00F34EC1" w:rsidRPr="0017538A" w:rsidRDefault="00F34EC1" w:rsidP="001438D7">
      <w:pPr>
        <w:rPr>
          <w:rFonts w:ascii="Batang" w:eastAsia="Batang" w:hAnsi="Batang" w:cs="Arial"/>
          <w:szCs w:val="21"/>
          <w:lang w:eastAsia="ko-KR"/>
        </w:rPr>
      </w:pPr>
    </w:p>
    <w:p w14:paraId="3C5A297C" w14:textId="77777777" w:rsidR="00010DFE" w:rsidRPr="0017538A" w:rsidRDefault="00010DFE" w:rsidP="001438D7">
      <w:pPr>
        <w:rPr>
          <w:rFonts w:ascii="Batang" w:eastAsia="Batang" w:hAnsi="Batang" w:cs="Arial"/>
          <w:szCs w:val="21"/>
          <w:lang w:eastAsia="ko-KR"/>
        </w:rPr>
      </w:pPr>
    </w:p>
    <w:p w14:paraId="69F65395" w14:textId="77777777" w:rsidR="00010DFE" w:rsidRPr="0017538A" w:rsidRDefault="00010DFE" w:rsidP="001438D7">
      <w:pPr>
        <w:rPr>
          <w:rFonts w:ascii="Batang" w:eastAsia="Batang" w:hAnsi="Batang" w:cs="Arial"/>
          <w:szCs w:val="21"/>
          <w:lang w:eastAsia="ko-KR"/>
        </w:rPr>
      </w:pPr>
    </w:p>
    <w:p w14:paraId="29F17DA8" w14:textId="77777777" w:rsidR="00010DFE" w:rsidRPr="0017538A" w:rsidRDefault="00010DFE" w:rsidP="001438D7">
      <w:pPr>
        <w:rPr>
          <w:rFonts w:ascii="Batang" w:eastAsia="Batang" w:hAnsi="Batang" w:cs="Arial"/>
          <w:szCs w:val="21"/>
          <w:lang w:eastAsia="ko-KR"/>
        </w:rPr>
      </w:pPr>
    </w:p>
    <w:p w14:paraId="306E598B" w14:textId="77777777" w:rsidR="00010DFE" w:rsidRPr="0017538A" w:rsidRDefault="00010DFE" w:rsidP="001438D7">
      <w:pPr>
        <w:rPr>
          <w:rFonts w:ascii="Batang" w:eastAsia="Batang" w:hAnsi="Batang" w:cs="Arial"/>
          <w:szCs w:val="21"/>
          <w:lang w:eastAsia="ko-KR"/>
        </w:rPr>
      </w:pPr>
    </w:p>
    <w:p w14:paraId="146DF63A" w14:textId="77777777" w:rsidR="00010DFE" w:rsidRPr="0017538A" w:rsidRDefault="00010DFE" w:rsidP="001438D7">
      <w:pPr>
        <w:rPr>
          <w:rFonts w:ascii="Batang" w:eastAsia="Batang" w:hAnsi="Batang" w:cs="Arial"/>
          <w:szCs w:val="21"/>
          <w:lang w:eastAsia="ko-KR"/>
        </w:rPr>
      </w:pPr>
    </w:p>
    <w:p w14:paraId="598BC28B" w14:textId="77777777" w:rsidR="00010DFE" w:rsidRPr="0017538A" w:rsidRDefault="00010DFE" w:rsidP="001438D7">
      <w:pPr>
        <w:rPr>
          <w:rFonts w:ascii="Batang" w:eastAsia="Batang" w:hAnsi="Batang" w:cs="Arial"/>
          <w:szCs w:val="21"/>
          <w:lang w:eastAsia="ko-KR"/>
        </w:rPr>
      </w:pPr>
    </w:p>
    <w:p w14:paraId="61B34688" w14:textId="77777777" w:rsidR="00010DFE" w:rsidRPr="0017538A" w:rsidRDefault="00010DFE" w:rsidP="001438D7">
      <w:pPr>
        <w:rPr>
          <w:rFonts w:ascii="Batang" w:eastAsia="Batang" w:hAnsi="Batang" w:cs="Arial"/>
          <w:szCs w:val="21"/>
          <w:lang w:eastAsia="ko-KR"/>
        </w:rPr>
      </w:pPr>
    </w:p>
    <w:p w14:paraId="35A5A8CC" w14:textId="77777777" w:rsidR="00F34EC1" w:rsidRPr="0017538A" w:rsidRDefault="00F34EC1" w:rsidP="001438D7">
      <w:pPr>
        <w:rPr>
          <w:rFonts w:ascii="Batang" w:eastAsia="Batang" w:hAnsi="Batang" w:cs="Arial"/>
          <w:szCs w:val="21"/>
          <w:lang w:eastAsia="ko-KR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980"/>
      </w:tblGrid>
      <w:tr w:rsidR="005504FF" w:rsidRPr="0017538A" w14:paraId="2DC5E09E" w14:textId="77777777" w:rsidTr="00186B2B">
        <w:trPr>
          <w:trHeight w:val="295"/>
        </w:trPr>
        <w:tc>
          <w:tcPr>
            <w:tcW w:w="2226" w:type="dxa"/>
            <w:vAlign w:val="center"/>
          </w:tcPr>
          <w:p w14:paraId="2F496856" w14:textId="77777777" w:rsidR="00186B2B" w:rsidRPr="0017538A" w:rsidRDefault="00EE4F00" w:rsidP="00642247">
            <w:pPr>
              <w:rPr>
                <w:rFonts w:ascii="Batang" w:eastAsia="Batang" w:hAnsi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980" w:type="dxa"/>
            <w:vAlign w:val="center"/>
          </w:tcPr>
          <w:p w14:paraId="2E3476FF" w14:textId="77777777" w:rsidR="00186B2B" w:rsidRPr="0017538A" w:rsidRDefault="00186B2B" w:rsidP="00561993">
            <w:pPr>
              <w:wordWrap w:val="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Malgun Gothic" w:hint="eastAsia"/>
                <w:spacing w:val="-14"/>
                <w:szCs w:val="21"/>
                <w:lang w:eastAsia="ko-KR"/>
              </w:rPr>
              <w:t>３１．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PIC/S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가입국가의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GMP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실태조사보고서의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상호인정에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개선【신규】</w:t>
            </w:r>
          </w:p>
        </w:tc>
      </w:tr>
      <w:tr w:rsidR="005504FF" w:rsidRPr="0017538A" w14:paraId="6843724B" w14:textId="77777777" w:rsidTr="00186B2B">
        <w:trPr>
          <w:trHeight w:val="1616"/>
        </w:trPr>
        <w:tc>
          <w:tcPr>
            <w:tcW w:w="2226" w:type="dxa"/>
            <w:vAlign w:val="center"/>
          </w:tcPr>
          <w:p w14:paraId="1B46C7EC" w14:textId="77777777" w:rsidR="00186B2B" w:rsidRPr="0017538A" w:rsidRDefault="00186B2B" w:rsidP="00642247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980" w:type="dxa"/>
            <w:vAlign w:val="center"/>
          </w:tcPr>
          <w:p w14:paraId="057056E5" w14:textId="77777777" w:rsidR="00186B2B" w:rsidRPr="0017538A" w:rsidRDefault="00186B2B" w:rsidP="00642247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) </w:t>
            </w:r>
          </w:p>
          <w:p w14:paraId="41C23E79" w14:textId="77777777" w:rsidR="00186B2B" w:rsidRPr="0017538A" w:rsidRDefault="00186B2B" w:rsidP="00642247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한국과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GMP(Good Manufacturing Practice)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분야의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상호인정협약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(Mutual Recognition Agreement)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준하는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협약이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체결된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제조소인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전부를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제출하지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53E37309" w14:textId="707290C8" w:rsidR="00186B2B" w:rsidRPr="0017538A" w:rsidRDefault="00186B2B" w:rsidP="00642247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제조소는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의약품</w:t>
            </w:r>
            <w:r w:rsidR="00E55DD7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품목별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GMP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운영지침의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‘V.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평가요건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- 5.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실태조사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생략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’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요건에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적합한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PIC/S (Pharmaceutical Inspection Cooperation Scheme,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상호실태조사협력기구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가입국가의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실태조사보고서를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제출해야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57C0FA42" w14:textId="77777777" w:rsidR="00186B2B" w:rsidRPr="0017538A" w:rsidRDefault="00186B2B" w:rsidP="00642247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</w:p>
          <w:p w14:paraId="214D9596" w14:textId="77777777" w:rsidR="00186B2B" w:rsidRPr="0017538A" w:rsidRDefault="00186B2B" w:rsidP="00642247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문제점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) </w:t>
            </w:r>
          </w:p>
          <w:p w14:paraId="38706CA4" w14:textId="77777777" w:rsidR="00186B2B" w:rsidRPr="0017538A" w:rsidRDefault="00186B2B" w:rsidP="00642247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규제기관마다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발행하는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실태조사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보고서의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서식이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다르며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보고서상의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공개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수준에도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차이가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4C049E8D" w14:textId="77777777" w:rsidR="00186B2B" w:rsidRPr="0017538A" w:rsidRDefault="00186B2B" w:rsidP="00642247">
            <w:pPr>
              <w:rPr>
                <w:rFonts w:ascii="Batang" w:eastAsia="Batang" w:hAnsi="Batang" w:cs="Malgun Gothic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특히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일본의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당국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규정에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후생노동성의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행정기관인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도도부현에서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품목의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실태조사를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수행하고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관할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기관별로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즉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>,</w:t>
            </w:r>
            <w:r w:rsidR="005F497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소속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도도부현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실태조사보고서를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각기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다른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기재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수준의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u w:val="single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u w:val="single"/>
                <w:lang w:eastAsia="ko-KR"/>
              </w:rPr>
              <w:t>양식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발행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관리하고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동일한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PIC/S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가입국인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내에서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실태조사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GMP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시설로써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최종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적합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받은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제조소임에도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보고서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서식과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공개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차이로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PIC/S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가입국가의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실태조사보고서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요건에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적합한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그렇지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나뉘게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된다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결과적으로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수출국의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관할기관마다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행정처리로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의약품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절차에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장벽이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발생하고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79E85B7F" w14:textId="77777777" w:rsidTr="00186B2B">
        <w:trPr>
          <w:trHeight w:val="1501"/>
        </w:trPr>
        <w:tc>
          <w:tcPr>
            <w:tcW w:w="2226" w:type="dxa"/>
            <w:vAlign w:val="center"/>
          </w:tcPr>
          <w:p w14:paraId="7E8496BC" w14:textId="77777777" w:rsidR="00186B2B" w:rsidRPr="0017538A" w:rsidRDefault="00186B2B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980" w:type="dxa"/>
            <w:vAlign w:val="center"/>
          </w:tcPr>
          <w:p w14:paraId="3F97B54A" w14:textId="77777777" w:rsidR="00186B2B" w:rsidRPr="0017538A" w:rsidRDefault="00186B2B" w:rsidP="00642247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개선방안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) </w:t>
            </w:r>
          </w:p>
          <w:p w14:paraId="3A12AFA0" w14:textId="77777777" w:rsidR="00186B2B" w:rsidRPr="0017538A" w:rsidRDefault="00186B2B" w:rsidP="00642247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규제당국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간의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양해각서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체결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PIC/S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가입국가의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규제당국에서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발행한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GMP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실태조사보고서의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검토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보고서를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국가간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공유하여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신청인에게는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공개되지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내용이라고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하더라도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PIC/S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가입국가의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규제당국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차원에서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요건에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부합한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인정될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있도록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절차를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개선하길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</w:tc>
      </w:tr>
      <w:tr w:rsidR="005504FF" w:rsidRPr="0017538A" w14:paraId="334ABB78" w14:textId="77777777" w:rsidTr="00704DC5">
        <w:trPr>
          <w:trHeight w:val="269"/>
        </w:trPr>
        <w:tc>
          <w:tcPr>
            <w:tcW w:w="2226" w:type="dxa"/>
            <w:vAlign w:val="center"/>
          </w:tcPr>
          <w:p w14:paraId="620B1730" w14:textId="77777777" w:rsidR="00186B2B" w:rsidRPr="0017538A" w:rsidRDefault="00186B2B" w:rsidP="00642247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5E85769C" w14:textId="77777777" w:rsidR="00186B2B" w:rsidRPr="0017538A" w:rsidRDefault="00186B2B" w:rsidP="00642247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980" w:type="dxa"/>
            <w:vAlign w:val="center"/>
          </w:tcPr>
          <w:p w14:paraId="41242746" w14:textId="77777777" w:rsidR="00186B2B" w:rsidRPr="0017538A" w:rsidRDefault="00186B2B" w:rsidP="00642247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&lt;관련기관&gt;</w:t>
            </w:r>
          </w:p>
          <w:p w14:paraId="230371C9" w14:textId="77777777" w:rsidR="00186B2B" w:rsidRPr="0017538A" w:rsidRDefault="00186B2B" w:rsidP="00642247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식품의약품안전처</w:t>
            </w:r>
          </w:p>
          <w:p w14:paraId="5630FF30" w14:textId="77777777" w:rsidR="00186B2B" w:rsidRPr="0017538A" w:rsidRDefault="00186B2B" w:rsidP="00642247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&lt;관련법령&gt;</w:t>
            </w:r>
          </w:p>
          <w:p w14:paraId="30BAC61B" w14:textId="77777777" w:rsidR="00186B2B" w:rsidRPr="0017538A" w:rsidRDefault="00186B2B" w:rsidP="00642247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약사법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31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42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조</w:t>
            </w:r>
          </w:p>
          <w:p w14:paraId="084EC258" w14:textId="76294209" w:rsidR="00186B2B" w:rsidRPr="0017538A" w:rsidRDefault="00186B2B" w:rsidP="00642247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의약품</w:t>
            </w:r>
            <w:r w:rsidR="00E55DD7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안전에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규칙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제4조 및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[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별표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1]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의약품의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제조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Che" w:hint="eastAsia"/>
                <w:spacing w:val="-14"/>
                <w:szCs w:val="21"/>
                <w:lang w:eastAsia="ko-KR"/>
              </w:rPr>
              <w:t>품지관리기준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>15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호</w:t>
            </w:r>
          </w:p>
          <w:p w14:paraId="508256DA" w14:textId="27D75D5D" w:rsidR="00186B2B" w:rsidRPr="0017538A" w:rsidRDefault="00186B2B" w:rsidP="00642247">
            <w:pPr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의약품</w:t>
            </w:r>
            <w:r w:rsidR="00E55DD7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품목별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사전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GMP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평가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운영</w:t>
            </w:r>
            <w:r w:rsidRPr="0017538A">
              <w:rPr>
                <w:rFonts w:ascii="Batang" w:eastAsia="Batang" w:hAnsi="Batang" w:cs="BatangChe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지침</w:t>
            </w:r>
          </w:p>
        </w:tc>
      </w:tr>
    </w:tbl>
    <w:p w14:paraId="5506AF01" w14:textId="77777777" w:rsidR="0048038A" w:rsidRPr="0017538A" w:rsidRDefault="0048038A" w:rsidP="001438D7">
      <w:pPr>
        <w:rPr>
          <w:rFonts w:ascii="Batang" w:eastAsia="Batang" w:hAnsi="Batang" w:cs="Arial"/>
          <w:szCs w:val="21"/>
          <w:lang w:eastAsia="ko-KR"/>
        </w:rPr>
      </w:pPr>
    </w:p>
    <w:p w14:paraId="7C748CFB" w14:textId="77777777" w:rsidR="0048038A" w:rsidRPr="0017538A" w:rsidRDefault="0048038A">
      <w:pPr>
        <w:widowControl/>
        <w:jc w:val="left"/>
        <w:rPr>
          <w:rFonts w:ascii="Batang" w:eastAsia="Batang" w:hAnsi="Batang" w:cs="Arial"/>
          <w:szCs w:val="21"/>
          <w:lang w:eastAsia="ko-KR"/>
        </w:rPr>
      </w:pPr>
      <w:r w:rsidRPr="0017538A">
        <w:rPr>
          <w:rFonts w:ascii="Batang" w:eastAsia="Batang" w:hAnsi="Batang" w:cs="Arial"/>
          <w:szCs w:val="21"/>
          <w:lang w:eastAsia="ko-KR"/>
        </w:rPr>
        <w:br w:type="page"/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09959AA9" w14:textId="77777777" w:rsidTr="00E965C8">
        <w:trPr>
          <w:trHeight w:val="295"/>
        </w:trPr>
        <w:tc>
          <w:tcPr>
            <w:tcW w:w="2226" w:type="dxa"/>
            <w:vAlign w:val="center"/>
          </w:tcPr>
          <w:p w14:paraId="1E516E4D" w14:textId="77777777" w:rsidR="00804A7A" w:rsidRPr="0017538A" w:rsidRDefault="00EE4F00" w:rsidP="00804A7A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lastRenderedPageBreak/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  <w:vAlign w:val="center"/>
          </w:tcPr>
          <w:p w14:paraId="35012FDA" w14:textId="77777777" w:rsidR="00804A7A" w:rsidRPr="0017538A" w:rsidRDefault="00804A7A" w:rsidP="00804A7A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>３２．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중증질환심의위원회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급여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정책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자문기구의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운영에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건의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-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회의록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공개를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통한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투명성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확보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【신규】</w:t>
            </w:r>
          </w:p>
        </w:tc>
      </w:tr>
      <w:tr w:rsidR="005504FF" w:rsidRPr="0017538A" w14:paraId="15CE8843" w14:textId="77777777" w:rsidTr="00E965C8">
        <w:trPr>
          <w:trHeight w:val="127"/>
        </w:trPr>
        <w:tc>
          <w:tcPr>
            <w:tcW w:w="2226" w:type="dxa"/>
            <w:vAlign w:val="center"/>
          </w:tcPr>
          <w:p w14:paraId="4B5AFE6A" w14:textId="77777777" w:rsidR="00804A7A" w:rsidRPr="0017538A" w:rsidRDefault="00804A7A" w:rsidP="00804A7A">
            <w:pPr>
              <w:rPr>
                <w:rFonts w:ascii="Batang" w:eastAsia="Batang" w:hAnsi="Batang" w:cs="Arial"/>
                <w:szCs w:val="21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7CDF0B1C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○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현행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중증질환심의위원회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급여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정책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자문기구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운영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방법의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필요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</w:p>
          <w:p w14:paraId="13BA32E0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중증질환심의위원회는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중증환자에게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처방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투여되는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약제에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요양급여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적용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방법에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심의하기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위하여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건강보험심사평가원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심사평가원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운영하는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기구이다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</w:p>
          <w:p w14:paraId="693E7F08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중증질환심의위원회는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공정성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중립성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윤리성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확보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선제적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재정관리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강화를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목적으로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설치되었으나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논의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과정과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결과가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국민에게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공개되지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투명성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확보가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어렵기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개선의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필요성이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  <w:p w14:paraId="1D9C56EF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심사평가원의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모든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기구는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투명성이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확보되도록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개선되어야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하나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특히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중증질환심의위원회는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중증환자를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약제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자문기구이므로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우선적으로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개선이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필요하다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  <w:p w14:paraId="11BFE06D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심사평가원의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의사결정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기구인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약제급여평가위원회는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회의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결과와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평가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내용을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공개하고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선진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절차를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마련한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사례가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</w:p>
          <w:p w14:paraId="091161A9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*[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참고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]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현재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식품의약품안전처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식약처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기구인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중앙약사심의위원회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약심위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”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회의록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원칙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95"/>
            </w:tblGrid>
            <w:tr w:rsidR="005504FF" w:rsidRPr="0017538A" w14:paraId="6E05209D" w14:textId="77777777" w:rsidTr="009A5BB9">
              <w:trPr>
                <w:trHeight w:val="56"/>
              </w:trPr>
              <w:tc>
                <w:tcPr>
                  <w:tcW w:w="65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</w:tcPr>
                <w:p w14:paraId="7ADC3C60" w14:textId="77777777" w:rsidR="00804A7A" w:rsidRPr="0017538A" w:rsidRDefault="00804A7A" w:rsidP="00804A7A">
                  <w:pPr>
                    <w:wordWrap w:val="0"/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통상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약심위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회의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후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한달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내로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의약품안전국을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통해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회의록을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공개하고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szCs w:val="21"/>
                      <w:lang w:eastAsia="ko-KR"/>
                    </w:rPr>
                    <w:t>있다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szCs w:val="21"/>
                      <w:lang w:eastAsia="ko-KR"/>
                    </w:rPr>
                    <w:t xml:space="preserve">. </w:t>
                  </w:r>
                </w:p>
              </w:tc>
            </w:tr>
            <w:tr w:rsidR="005504FF" w:rsidRPr="0017538A" w14:paraId="26920383" w14:textId="77777777" w:rsidTr="009A5BB9">
              <w:trPr>
                <w:trHeight w:val="56"/>
              </w:trPr>
              <w:tc>
                <w:tcPr>
                  <w:tcW w:w="65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</w:tcPr>
                <w:p w14:paraId="55C11D0C" w14:textId="77777777" w:rsidR="00804A7A" w:rsidRPr="0017538A" w:rsidRDefault="00804A7A" w:rsidP="00804A7A">
                  <w:pPr>
                    <w:wordWrap w:val="0"/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회의록은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식약처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'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중앙약사심의위원회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규정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>'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에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따라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공개하는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것이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원칙이므로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,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회의결과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및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회의록은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홈페이지에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공개하고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있다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. </w:t>
                  </w:r>
                </w:p>
                <w:p w14:paraId="6C84327E" w14:textId="77777777" w:rsidR="00804A7A" w:rsidRPr="0017538A" w:rsidRDefault="00804A7A" w:rsidP="00804A7A">
                  <w:pPr>
                    <w:wordWrap w:val="0"/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다만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,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예외적으로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위원장이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국민의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생명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>·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신체를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현저히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해할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우려가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있는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경우를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비롯해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▲국민의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재산권을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침해하는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등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자료제출보호가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필요하다고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인정되는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경우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▲공공의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안전과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이익을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현저히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해할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우려가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있는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등의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사유가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있을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때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회의를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공개하지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않을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수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2"/>
                      <w:kern w:val="0"/>
                      <w:szCs w:val="21"/>
                      <w:lang w:eastAsia="ko-KR"/>
                    </w:rPr>
                    <w:t>있다</w:t>
                  </w:r>
                  <w:r w:rsidRPr="0017538A">
                    <w:rPr>
                      <w:rFonts w:ascii="Batang" w:eastAsia="Batang" w:hAnsi="Batang" w:cs="Times New Roman"/>
                      <w:spacing w:val="-12"/>
                      <w:kern w:val="0"/>
                      <w:szCs w:val="21"/>
                      <w:lang w:eastAsia="ko-KR"/>
                    </w:rPr>
                    <w:t>.</w:t>
                  </w:r>
                </w:p>
              </w:tc>
            </w:tr>
          </w:tbl>
          <w:p w14:paraId="4A9D7641" w14:textId="77777777" w:rsidR="00804A7A" w:rsidRPr="0017538A" w:rsidRDefault="00804A7A" w:rsidP="00804A7A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</w:p>
        </w:tc>
      </w:tr>
      <w:tr w:rsidR="005504FF" w:rsidRPr="0017538A" w14:paraId="47570805" w14:textId="77777777" w:rsidTr="00E965C8">
        <w:trPr>
          <w:trHeight w:val="698"/>
        </w:trPr>
        <w:tc>
          <w:tcPr>
            <w:tcW w:w="2226" w:type="dxa"/>
            <w:vAlign w:val="center"/>
          </w:tcPr>
          <w:p w14:paraId="2F4E345A" w14:textId="77777777" w:rsidR="00804A7A" w:rsidRPr="0017538A" w:rsidRDefault="00804A7A" w:rsidP="00952C28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663B3B82" w14:textId="0C2589A3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∙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중증질환심의위원회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급여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정책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자문기구는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기구이므로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위원회에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참석한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참석자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명단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위원이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어떤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내용의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의견을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제시했는지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등이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회의록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형태로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공개가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되어야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 </w:t>
            </w:r>
          </w:p>
          <w:p w14:paraId="0966C9C4" w14:textId="77777777" w:rsidR="00804A7A" w:rsidRPr="0017538A" w:rsidRDefault="00804A7A" w:rsidP="00804A7A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∙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차선책으로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회의록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중증질환심의위원회의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회의자료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평가결과에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대하여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공개가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되어야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</w:tc>
      </w:tr>
      <w:tr w:rsidR="005504FF" w:rsidRPr="0017538A" w14:paraId="0197A3C1" w14:textId="77777777" w:rsidTr="00E965C8">
        <w:trPr>
          <w:trHeight w:val="514"/>
        </w:trPr>
        <w:tc>
          <w:tcPr>
            <w:tcW w:w="2226" w:type="dxa"/>
            <w:vAlign w:val="center"/>
          </w:tcPr>
          <w:p w14:paraId="70DB7AE9" w14:textId="77777777" w:rsidR="00804A7A" w:rsidRPr="0017538A" w:rsidRDefault="00804A7A" w:rsidP="00804A7A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2F072758" w14:textId="77777777" w:rsidR="00804A7A" w:rsidRPr="0017538A" w:rsidRDefault="00804A7A" w:rsidP="00804A7A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407D279F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＜관련기관＞</w:t>
            </w:r>
          </w:p>
          <w:p w14:paraId="1C65D1A3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건강보험심사평가원</w:t>
            </w:r>
          </w:p>
          <w:p w14:paraId="092809A6" w14:textId="77777777" w:rsidR="00804A7A" w:rsidRPr="0017538A" w:rsidRDefault="00804A7A" w:rsidP="00804A7A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＜관련법령＞</w:t>
            </w:r>
          </w:p>
          <w:p w14:paraId="6006D7F4" w14:textId="77777777" w:rsidR="00804A7A" w:rsidRPr="0017538A" w:rsidRDefault="00804A7A" w:rsidP="00804A7A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중증질환심의위원회운영규정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건강보험심사평가원의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정관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</w:t>
            </w:r>
          </w:p>
        </w:tc>
      </w:tr>
      <w:tr w:rsidR="005504FF" w:rsidRPr="0017538A" w14:paraId="3B3A8C6C" w14:textId="77777777" w:rsidTr="00E965C8">
        <w:trPr>
          <w:trHeight w:val="59"/>
        </w:trPr>
        <w:tc>
          <w:tcPr>
            <w:tcW w:w="2226" w:type="dxa"/>
            <w:vAlign w:val="center"/>
          </w:tcPr>
          <w:p w14:paraId="3171DD1C" w14:textId="77777777" w:rsidR="00B62DFF" w:rsidRPr="0017538A" w:rsidRDefault="00B003B8" w:rsidP="001438D7">
            <w:pPr>
              <w:rPr>
                <w:rFonts w:ascii="Batang" w:eastAsia="Batang" w:hAnsi="Batang" w:cs="Arial"/>
                <w:szCs w:val="21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비　　　　고</w:t>
            </w:r>
          </w:p>
        </w:tc>
        <w:tc>
          <w:tcPr>
            <w:tcW w:w="6804" w:type="dxa"/>
            <w:vAlign w:val="center"/>
          </w:tcPr>
          <w:p w14:paraId="783C4546" w14:textId="77777777" w:rsidR="00B62DFF" w:rsidRPr="0017538A" w:rsidRDefault="003A5D95" w:rsidP="001438D7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심사평가원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산하의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중증질환심의위원회를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비롯하여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모든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급여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정책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자문기구에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사항이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향후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반영되어야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한다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</w:tc>
      </w:tr>
    </w:tbl>
    <w:p w14:paraId="5029E260" w14:textId="77777777" w:rsidR="00B62DFF" w:rsidRPr="0017538A" w:rsidRDefault="00B62DFF" w:rsidP="001438D7">
      <w:pPr>
        <w:rPr>
          <w:rFonts w:ascii="Batang" w:eastAsia="Batang" w:hAnsi="Batang" w:cs="Arial"/>
          <w:szCs w:val="21"/>
          <w:lang w:eastAsia="ko-KR"/>
        </w:rPr>
      </w:pP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5DE345BF" w14:textId="77777777" w:rsidTr="00696591">
        <w:trPr>
          <w:trHeight w:val="295"/>
        </w:trPr>
        <w:tc>
          <w:tcPr>
            <w:tcW w:w="2226" w:type="dxa"/>
            <w:vAlign w:val="center"/>
          </w:tcPr>
          <w:p w14:paraId="71DE603A" w14:textId="77777777" w:rsidR="00696591" w:rsidRPr="0017538A" w:rsidRDefault="000F5280" w:rsidP="00D47C39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lastRenderedPageBreak/>
              <w:br w:type="page"/>
            </w:r>
            <w:r w:rsidR="00952C28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="00952C28"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="00952C28"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  <w:vAlign w:val="center"/>
          </w:tcPr>
          <w:p w14:paraId="7B1E8BBA" w14:textId="77777777" w:rsidR="00696591" w:rsidRPr="0017538A" w:rsidRDefault="00696591" w:rsidP="00D47C3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pacing w:val="-14"/>
                <w:szCs w:val="21"/>
                <w:lang w:eastAsia="ko-KR"/>
              </w:rPr>
              <w:t>３３．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희귀질환치료제에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경제성평가자료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생략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적용범위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확대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건의【신규】</w:t>
            </w:r>
          </w:p>
        </w:tc>
      </w:tr>
      <w:tr w:rsidR="005504FF" w:rsidRPr="0017538A" w14:paraId="663F6022" w14:textId="77777777" w:rsidTr="00696591">
        <w:trPr>
          <w:trHeight w:val="1616"/>
        </w:trPr>
        <w:tc>
          <w:tcPr>
            <w:tcW w:w="2226" w:type="dxa"/>
            <w:vAlign w:val="center"/>
          </w:tcPr>
          <w:p w14:paraId="72F78EDE" w14:textId="77777777" w:rsidR="00696591" w:rsidRPr="0017538A" w:rsidRDefault="00696591" w:rsidP="00D47C39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1E30DCBA" w14:textId="77777777" w:rsidR="00696591" w:rsidRPr="0017538A" w:rsidRDefault="00696591" w:rsidP="00D47C39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○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최근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의하면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희귀질환에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국내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약품비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지출은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전체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약품비의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1%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정도로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유럽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캐나다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외국의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지출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규모인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2.5~8.9%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비해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낮은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="00593696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 xml:space="preserve">것이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현실이다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53908BA2" w14:textId="77777777" w:rsidR="00696591" w:rsidRPr="0017538A" w:rsidRDefault="00696591" w:rsidP="00D47C39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희귀질환치료제는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기본적으로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환자수를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하고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있으며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유전적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요인도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많아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어렵고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삶의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상당히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낮은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질환이다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때문에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새로운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치료제의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속도가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더디고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오래된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고가의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약제들이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것이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현실이다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6B49AB4D" w14:textId="77777777" w:rsidR="00696591" w:rsidRPr="0017538A" w:rsidRDefault="00696591" w:rsidP="00D47C39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최근까지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각종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보장성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강화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정책에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4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중증질환의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보장율이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상승하였고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특히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항암제에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환자의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접근성이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매우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향상되었다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제도적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개선에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따른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위험분담제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경제성평가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면제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확대하는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개정을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통하여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가능할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043DA6EE" w14:textId="77777777" w:rsidR="00696591" w:rsidRPr="0017538A" w:rsidRDefault="00696591" w:rsidP="00D47C39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많은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희귀질환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환자들의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삶의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현저히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낮은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현실에도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생존을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위협할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정도의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심각한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질환에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사용되는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아니라는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이유로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해당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치료제가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위험분담제나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경제성평가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자료제출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생략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포함되지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않아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희귀질환치료제에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접근성이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떨어지는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사각지대의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의약품들이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많이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. </w:t>
            </w:r>
          </w:p>
          <w:p w14:paraId="4C39B8F9" w14:textId="77777777" w:rsidR="00696591" w:rsidRPr="0017538A" w:rsidRDefault="00696591" w:rsidP="00D47C39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*[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참고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]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최근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개정된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(2020.10.8.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경제성평가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자료제출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생략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규정</w:t>
            </w:r>
          </w:p>
          <w:p w14:paraId="5D7A115B" w14:textId="77777777" w:rsidR="00696591" w:rsidRPr="0017538A" w:rsidRDefault="00696591" w:rsidP="00D47C39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요양급여대상여부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기준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&gt;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95"/>
            </w:tblGrid>
            <w:tr w:rsidR="005504FF" w:rsidRPr="0017538A" w14:paraId="29E61F58" w14:textId="77777777" w:rsidTr="009A5BB9">
              <w:trPr>
                <w:trHeight w:val="56"/>
              </w:trPr>
              <w:tc>
                <w:tcPr>
                  <w:tcW w:w="65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2EF8B54A" w14:textId="171DE552" w:rsidR="00696591" w:rsidRPr="0017538A" w:rsidRDefault="00696591" w:rsidP="00D47C39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6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조의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2(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경제성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평가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자료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생략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가능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약제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) </w:t>
                  </w:r>
                  <w:r w:rsidRPr="0017538A">
                    <w:rPr>
                      <w:rFonts w:ascii="Batang" w:eastAsia="Batang" w:hAnsi="Batang" w:cs="Batang"/>
                      <w:spacing w:val="-14"/>
                      <w:szCs w:val="21"/>
                      <w:lang w:eastAsia="ko-KR"/>
                    </w:rPr>
                    <w:t>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다음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각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호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모두에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해당하는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약제의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경우에는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경제성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평가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자료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제출을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생략할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있다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.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다만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,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6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조의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3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1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항제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1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호에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해당하는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약제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중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국내에서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세계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최초로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허가</w:t>
                  </w:r>
                  <w:r w:rsidR="00E55DD7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받은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신약의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경우에는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1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호와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2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호의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조건만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만족하는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경우에도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자료제출을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생략할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있다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. </w:t>
                  </w:r>
                </w:p>
                <w:p w14:paraId="164F9A92" w14:textId="77777777" w:rsidR="00696591" w:rsidRPr="0017538A" w:rsidRDefault="00696591" w:rsidP="00D47C39">
                  <w:pPr>
                    <w:pStyle w:val="ae"/>
                    <w:numPr>
                      <w:ilvl w:val="0"/>
                      <w:numId w:val="33"/>
                    </w:numPr>
                    <w:autoSpaceDE/>
                    <w:autoSpaceDN/>
                    <w:spacing w:after="0" w:line="240" w:lineRule="auto"/>
                    <w:ind w:leftChars="0"/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희귀질환치료제나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항암제로서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다음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각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목의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어느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하나에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해당하는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약제</w:t>
                  </w:r>
                </w:p>
                <w:p w14:paraId="06E99FD8" w14:textId="77777777" w:rsidR="00696591" w:rsidRPr="0017538A" w:rsidRDefault="00696591" w:rsidP="00D47C39">
                  <w:pPr>
                    <w:pStyle w:val="ae"/>
                    <w:numPr>
                      <w:ilvl w:val="0"/>
                      <w:numId w:val="34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대체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가능한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다른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치료법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>(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약제포함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>)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이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없는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경우</w:t>
                  </w:r>
                </w:p>
                <w:p w14:paraId="4BA5DBEA" w14:textId="77777777" w:rsidR="00696591" w:rsidRPr="0017538A" w:rsidRDefault="00696591" w:rsidP="00D47C39">
                  <w:pPr>
                    <w:pStyle w:val="ae"/>
                    <w:numPr>
                      <w:ilvl w:val="0"/>
                      <w:numId w:val="34"/>
                    </w:numPr>
                    <w:autoSpaceDE/>
                    <w:autoSpaceDN/>
                    <w:spacing w:after="0" w:line="240" w:lineRule="auto"/>
                    <w:ind w:leftChars="0"/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치료적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위치가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동등한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제품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또는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치료법이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없고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생존을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위협할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정도의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심각한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질환에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사용되는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경우</w:t>
                  </w:r>
                </w:p>
                <w:p w14:paraId="34F26D8F" w14:textId="77777777" w:rsidR="00696591" w:rsidRPr="0017538A" w:rsidRDefault="00696591" w:rsidP="00D47C39">
                  <w:pPr>
                    <w:pStyle w:val="ae"/>
                    <w:numPr>
                      <w:ilvl w:val="0"/>
                      <w:numId w:val="33"/>
                    </w:numPr>
                    <w:autoSpaceDE/>
                    <w:autoSpaceDN/>
                    <w:spacing w:after="0" w:line="240" w:lineRule="auto"/>
                    <w:ind w:leftChars="0"/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다음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각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목의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어느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하나에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해당하는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약제</w:t>
                  </w:r>
                </w:p>
                <w:p w14:paraId="5361E0B6" w14:textId="77777777" w:rsidR="00696591" w:rsidRPr="0017538A" w:rsidRDefault="00696591" w:rsidP="00D47C39">
                  <w:pPr>
                    <w:pStyle w:val="ae"/>
                    <w:numPr>
                      <w:ilvl w:val="0"/>
                      <w:numId w:val="35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대조군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없이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신청품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단일군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임상자료로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식품의약품안전처의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허가를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받은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경우</w:t>
                  </w:r>
                </w:p>
                <w:p w14:paraId="6CF6972E" w14:textId="77777777" w:rsidR="00696591" w:rsidRPr="0017538A" w:rsidRDefault="00696591" w:rsidP="00D47C39">
                  <w:pPr>
                    <w:pStyle w:val="ae"/>
                    <w:numPr>
                      <w:ilvl w:val="0"/>
                      <w:numId w:val="35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대조군이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있는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2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상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임상시험으로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3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상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조건부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없이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식품의약품안전처의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허가를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받은</w:t>
                  </w:r>
                  <w:r w:rsidRPr="0017538A">
                    <w:rPr>
                      <w:rFonts w:ascii="Batang" w:eastAsia="Batang" w:hAnsi="Batang" w:cs="Times New Roman"/>
                      <w:spacing w:val="-22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22"/>
                      <w:sz w:val="21"/>
                      <w:szCs w:val="21"/>
                    </w:rPr>
                    <w:t>경우</w:t>
                  </w:r>
                </w:p>
                <w:p w14:paraId="4B12C396" w14:textId="77777777" w:rsidR="00696591" w:rsidRPr="0017538A" w:rsidRDefault="00696591" w:rsidP="00D47C39">
                  <w:pPr>
                    <w:pStyle w:val="ae"/>
                    <w:numPr>
                      <w:ilvl w:val="0"/>
                      <w:numId w:val="35"/>
                    </w:numPr>
                    <w:wordWrap/>
                    <w:autoSpaceDE/>
                    <w:autoSpaceDN/>
                    <w:spacing w:after="0" w:line="240" w:lineRule="auto"/>
                    <w:ind w:leftChars="0"/>
                    <w:rPr>
                      <w:rFonts w:ascii="Batang" w:eastAsia="Batang" w:hAnsi="Batang" w:cs="Times New Roman"/>
                      <w:spacing w:val="-14"/>
                      <w:kern w:val="0"/>
                      <w:sz w:val="21"/>
                      <w:szCs w:val="21"/>
                    </w:rPr>
                  </w:pP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대상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환자가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소수로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근거생산이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곤란하다고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위원회에서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인정되는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 w:val="21"/>
                      <w:szCs w:val="21"/>
                    </w:rPr>
                    <w:t>경우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5504FF" w:rsidRPr="0017538A" w14:paraId="3AF3251B" w14:textId="77777777" w:rsidTr="009A5BB9">
              <w:trPr>
                <w:trHeight w:val="56"/>
              </w:trPr>
              <w:tc>
                <w:tcPr>
                  <w:tcW w:w="65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7C4D423D" w14:textId="77777777" w:rsidR="00696591" w:rsidRPr="0017538A" w:rsidRDefault="00696591" w:rsidP="00D47C39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kern w:val="0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kern w:val="0"/>
                      <w:szCs w:val="21"/>
                      <w:lang w:eastAsia="ko-KR"/>
                    </w:rPr>
                    <w:t xml:space="preserve">3.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위원회에서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정한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외국조정평균가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산출의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대상국가인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외국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7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개국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중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3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개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lastRenderedPageBreak/>
                    <w:t>국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이상에서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공적급여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또는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이에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준하여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급여되고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있는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약제</w:t>
                  </w:r>
                </w:p>
              </w:tc>
            </w:tr>
            <w:tr w:rsidR="005504FF" w:rsidRPr="0017538A" w14:paraId="1BFF8B0A" w14:textId="77777777" w:rsidTr="009A5BB9">
              <w:trPr>
                <w:trHeight w:val="56"/>
              </w:trPr>
              <w:tc>
                <w:tcPr>
                  <w:tcW w:w="65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1CE35BE5" w14:textId="70F3299E" w:rsidR="00696591" w:rsidRPr="0017538A" w:rsidRDefault="00696591" w:rsidP="00D47C39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Batang"/>
                      <w:spacing w:val="-14"/>
                      <w:szCs w:val="21"/>
                      <w:lang w:eastAsia="ko-KR"/>
                    </w:rPr>
                    <w:lastRenderedPageBreak/>
                    <w:t>②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1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항에도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불구하고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약사법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2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조제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19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호에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따른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국가필수의약품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중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결핵치료제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,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항생제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,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응급해독제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(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이하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이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조에서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“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결핵치료제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등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”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이라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한다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)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다음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각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호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모두에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해당하는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경우에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경제성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평가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자료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제출을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생략하도록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있다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.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다만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국내에서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세계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최초로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허가</w:t>
                  </w:r>
                  <w:r w:rsidR="00E55DD7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받은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결핵치료제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등에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대하여는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1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호에만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해당하는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경우라도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자료제출을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생략할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있다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>.</w:t>
                  </w:r>
                </w:p>
                <w:p w14:paraId="594926EC" w14:textId="77777777" w:rsidR="00696591" w:rsidRPr="0017538A" w:rsidRDefault="00696591" w:rsidP="00D47C39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1.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제외국에서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경제성평가를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수행하지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않은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약제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.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다만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,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제외국에서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경제성평가를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수행한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경우라도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위원회에서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해당질환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및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급여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대상군의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특성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등을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고려할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때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국내에서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경제성평가로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급여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적정성을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평가하기가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곤란하다고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판단하는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경우에는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제외국에서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경제성평가를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수행하지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아니한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약제로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간주함</w:t>
                  </w:r>
                </w:p>
                <w:p w14:paraId="6667178E" w14:textId="77777777" w:rsidR="00696591" w:rsidRPr="0017538A" w:rsidRDefault="00696591" w:rsidP="00D47C39">
                  <w:pPr>
                    <w:wordWrap w:val="0"/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</w:pP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2.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외국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7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개국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중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3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개국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이상에서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공적으로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급여되거나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이에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준하여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급여되고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있는</w:t>
                  </w:r>
                  <w:r w:rsidRPr="0017538A">
                    <w:rPr>
                      <w:rFonts w:ascii="Batang" w:eastAsia="Batang" w:hAnsi="Batang" w:cs="Times New Roman"/>
                      <w:spacing w:val="-14"/>
                      <w:szCs w:val="21"/>
                      <w:lang w:eastAsia="ko-KR"/>
                    </w:rPr>
                    <w:t xml:space="preserve"> </w:t>
                  </w:r>
                  <w:r w:rsidRPr="0017538A">
                    <w:rPr>
                      <w:rFonts w:ascii="Batang" w:eastAsia="Batang" w:hAnsi="Batang" w:cs="Times New Roman" w:hint="eastAsia"/>
                      <w:spacing w:val="-14"/>
                      <w:szCs w:val="21"/>
                      <w:lang w:eastAsia="ko-KR"/>
                    </w:rPr>
                    <w:t>약제</w:t>
                  </w:r>
                </w:p>
              </w:tc>
            </w:tr>
          </w:tbl>
          <w:p w14:paraId="3585BA0D" w14:textId="77777777" w:rsidR="00696591" w:rsidRPr="0017538A" w:rsidRDefault="00696591" w:rsidP="00D47C39">
            <w:pPr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</w:p>
        </w:tc>
      </w:tr>
      <w:tr w:rsidR="005504FF" w:rsidRPr="0017538A" w14:paraId="035D96BF" w14:textId="77777777" w:rsidTr="00696591">
        <w:trPr>
          <w:trHeight w:val="1501"/>
        </w:trPr>
        <w:tc>
          <w:tcPr>
            <w:tcW w:w="2226" w:type="dxa"/>
            <w:vAlign w:val="center"/>
          </w:tcPr>
          <w:p w14:paraId="2857E945" w14:textId="77777777" w:rsidR="00696591" w:rsidRPr="0017538A" w:rsidRDefault="00696591" w:rsidP="00A705DE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lastRenderedPageBreak/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4F9CCBA4" w14:textId="77777777" w:rsidR="00696591" w:rsidRPr="0017538A" w:rsidRDefault="00696591" w:rsidP="00D47C39">
            <w:pPr>
              <w:wordWrap w:val="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최근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경제성평가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자료제출이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생략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가능한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대상에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결핵치료제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등이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추가되는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내용으로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요건이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일부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개정되었으나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여전히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건강보험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적용의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사각지대에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놓인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희귀질환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환자의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신약에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대한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접근성을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보장하기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경제성평가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자료제출이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생략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가능한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약제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요건을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다음과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같이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완화하여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확대할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필요성이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>.</w:t>
            </w:r>
          </w:p>
          <w:p w14:paraId="4D3D28AC" w14:textId="57F81F6D" w:rsidR="00696591" w:rsidRPr="0017538A" w:rsidRDefault="00696591" w:rsidP="00D47C39">
            <w:pPr>
              <w:pStyle w:val="ae"/>
              <w:numPr>
                <w:ilvl w:val="0"/>
                <w:numId w:val="32"/>
              </w:numPr>
              <w:autoSpaceDE/>
              <w:autoSpaceDN/>
              <w:spacing w:after="0" w:line="240" w:lineRule="auto"/>
              <w:ind w:leftChars="0"/>
              <w:rPr>
                <w:rFonts w:ascii="Batang" w:eastAsia="Batang" w:hAnsi="Batang" w:cs="Times New Roman"/>
                <w:spacing w:val="-14"/>
                <w:sz w:val="21"/>
                <w:szCs w:val="21"/>
              </w:rPr>
            </w:pP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경제성평가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자료제출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생략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가능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약제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요건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중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>6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조의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2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제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>1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호나목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 w:val="21"/>
                <w:szCs w:val="21"/>
              </w:rPr>
              <w:t>건의</w:t>
            </w:r>
            <w:r w:rsidRPr="0017538A">
              <w:rPr>
                <w:rFonts w:ascii="Batang" w:eastAsia="Batang" w:hAnsi="Batang" w:cs="Times New Roman"/>
                <w:spacing w:val="-14"/>
                <w:sz w:val="21"/>
                <w:szCs w:val="21"/>
              </w:rPr>
              <w:t xml:space="preserve">: </w:t>
            </w:r>
          </w:p>
          <w:p w14:paraId="3E4E1D02" w14:textId="77777777" w:rsidR="00696591" w:rsidRPr="0017538A" w:rsidRDefault="00696591" w:rsidP="00D47C39">
            <w:pPr>
              <w:wordWrap w:val="0"/>
              <w:ind w:left="40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b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b/>
                <w:spacing w:val="-14"/>
                <w:szCs w:val="21"/>
                <w:lang w:eastAsia="ko-KR"/>
              </w:rPr>
              <w:t>현행</w:t>
            </w:r>
            <w:r w:rsidRPr="0017538A">
              <w:rPr>
                <w:rFonts w:ascii="Batang" w:eastAsia="Batang" w:hAnsi="Batang" w:cs="Times New Roman"/>
                <w:b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위치가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동등한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치료법이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없고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생존을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위협할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정도의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심각한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질환에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사용되는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</w:p>
          <w:p w14:paraId="55BBBD5A" w14:textId="77777777" w:rsidR="00696591" w:rsidRPr="0017538A" w:rsidRDefault="00696591" w:rsidP="00D47C39">
            <w:pPr>
              <w:wordWrap w:val="0"/>
              <w:ind w:left="40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b/>
                <w:spacing w:val="-14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b/>
                <w:spacing w:val="-14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b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/>
                <w:spacing w:val="-14"/>
                <w:szCs w:val="21"/>
                <w:lang w:eastAsia="ko-KR"/>
              </w:rPr>
              <w:t>건의안</w:t>
            </w:r>
            <w:r w:rsidRPr="0017538A">
              <w:rPr>
                <w:rFonts w:ascii="Batang" w:eastAsia="Batang" w:hAnsi="Batang" w:cs="Times New Roman"/>
                <w:b/>
                <w:spacing w:val="-14"/>
                <w:szCs w:val="21"/>
                <w:lang w:eastAsia="ko-KR"/>
              </w:rPr>
              <w:t>)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</w:p>
          <w:p w14:paraId="1E5C078E" w14:textId="77777777" w:rsidR="00696591" w:rsidRPr="0017538A" w:rsidRDefault="00696591" w:rsidP="00D47C39">
            <w:pPr>
              <w:wordWrap w:val="0"/>
              <w:ind w:left="400"/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-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위치가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동등한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치료법이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없고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삶의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질을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현저히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떨어뜨리는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위원회에서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인정된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질환에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사용되는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혹은</w:t>
            </w:r>
          </w:p>
          <w:p w14:paraId="4B9A8E9A" w14:textId="77777777" w:rsidR="00696591" w:rsidRPr="0017538A" w:rsidRDefault="00696591" w:rsidP="00F63235">
            <w:pPr>
              <w:wordWrap w:val="0"/>
              <w:ind w:left="400"/>
              <w:rPr>
                <w:rFonts w:ascii="Batang" w:eastAsia="Batang" w:hAnsi="Batang" w:cs="Arial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-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위치가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동등한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제품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또는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치료법이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없는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중증의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난치성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질환으로서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의학적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미충족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수요가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높은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위원회에서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인정된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질환에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사용되는</w:t>
            </w:r>
            <w:r w:rsidRPr="0017538A">
              <w:rPr>
                <w:rFonts w:ascii="Batang" w:eastAsia="Batang" w:hAnsi="Batang" w:cs="Times New Roman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4"/>
                <w:szCs w:val="21"/>
                <w:lang w:eastAsia="ko-KR"/>
              </w:rPr>
              <w:t>경우</w:t>
            </w:r>
          </w:p>
        </w:tc>
      </w:tr>
      <w:tr w:rsidR="005504FF" w:rsidRPr="0017538A" w14:paraId="2EBC58B0" w14:textId="77777777" w:rsidTr="00696591">
        <w:trPr>
          <w:trHeight w:val="1687"/>
        </w:trPr>
        <w:tc>
          <w:tcPr>
            <w:tcW w:w="2226" w:type="dxa"/>
            <w:vAlign w:val="center"/>
          </w:tcPr>
          <w:p w14:paraId="386CC6F9" w14:textId="77777777" w:rsidR="00696591" w:rsidRPr="0017538A" w:rsidRDefault="00696591" w:rsidP="00D47C39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401A1107" w14:textId="77777777" w:rsidR="00696591" w:rsidRPr="0017538A" w:rsidRDefault="00696591" w:rsidP="00D47C39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430C19D3" w14:textId="77777777" w:rsidR="00696591" w:rsidRPr="0017538A" w:rsidRDefault="00696591" w:rsidP="00D47C3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＞</w:t>
            </w:r>
          </w:p>
          <w:p w14:paraId="42479D27" w14:textId="77777777" w:rsidR="00696591" w:rsidRPr="0017538A" w:rsidRDefault="00696591" w:rsidP="00D47C39">
            <w:pPr>
              <w:rPr>
                <w:rFonts w:ascii="Batang" w:eastAsia="Batang" w:hAnsi="Batang" w:cs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건강보험심사평가원</w:t>
            </w:r>
          </w:p>
          <w:p w14:paraId="5064B16A" w14:textId="77777777" w:rsidR="00696591" w:rsidRPr="0017538A" w:rsidRDefault="00696591" w:rsidP="00D47C3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보건복지부</w:t>
            </w:r>
          </w:p>
          <w:p w14:paraId="41F71DF4" w14:textId="77777777" w:rsidR="00696591" w:rsidRPr="0017538A" w:rsidRDefault="00696591" w:rsidP="00D47C3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＜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hint="eastAsia"/>
                <w:spacing w:val="-14"/>
                <w:szCs w:val="21"/>
                <w:lang w:eastAsia="ko-KR"/>
              </w:rPr>
              <w:t>＞</w:t>
            </w:r>
          </w:p>
          <w:p w14:paraId="4044E971" w14:textId="77777777" w:rsidR="00696591" w:rsidRPr="0017538A" w:rsidRDefault="00696591" w:rsidP="00D47C39">
            <w:pPr>
              <w:rPr>
                <w:rFonts w:ascii="Batang" w:eastAsia="Batang" w:hAnsi="Batang"/>
                <w:spacing w:val="-14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약제의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요양급여대상여부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등의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평가기준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절차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등에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4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4"/>
                <w:szCs w:val="21"/>
                <w:lang w:eastAsia="ko-KR"/>
              </w:rPr>
              <w:t>규정</w:t>
            </w:r>
            <w:r w:rsidRPr="0017538A">
              <w:rPr>
                <w:rFonts w:ascii="Batang" w:eastAsia="Batang" w:hAnsi="Batang" w:cs="Batang"/>
                <w:spacing w:val="-14"/>
                <w:szCs w:val="21"/>
                <w:lang w:eastAsia="ko-KR"/>
              </w:rPr>
              <w:t xml:space="preserve"> 제6조의2</w:t>
            </w:r>
          </w:p>
        </w:tc>
      </w:tr>
    </w:tbl>
    <w:p w14:paraId="0AA31A1A" w14:textId="77777777" w:rsidR="00B62DFF" w:rsidRPr="0017538A" w:rsidRDefault="00B62DFF" w:rsidP="001438D7">
      <w:pPr>
        <w:rPr>
          <w:rFonts w:ascii="Batang" w:eastAsia="Batang" w:hAnsi="Batang"/>
          <w:szCs w:val="21"/>
          <w:lang w:eastAsia="ko-KR"/>
        </w:rPr>
      </w:pPr>
      <w:r w:rsidRPr="0017538A">
        <w:rPr>
          <w:rFonts w:ascii="Batang" w:eastAsia="Batang" w:hAnsi="Batang"/>
          <w:szCs w:val="21"/>
          <w:lang w:eastAsia="ko-KR"/>
        </w:rPr>
        <w:br w:type="page"/>
      </w:r>
    </w:p>
    <w:p w14:paraId="2E2D19D5" w14:textId="77777777" w:rsidR="00F41398" w:rsidRPr="0017538A" w:rsidRDefault="00F41398" w:rsidP="001438D7">
      <w:pPr>
        <w:rPr>
          <w:rFonts w:ascii="Batang" w:eastAsia="Batang" w:hAnsi="Batang"/>
          <w:sz w:val="28"/>
          <w:szCs w:val="28"/>
          <w:lang w:eastAsia="ko-KR"/>
        </w:rPr>
      </w:pPr>
      <w:r w:rsidRPr="0017538A">
        <w:rPr>
          <w:rFonts w:ascii="Batang" w:eastAsia="Batang" w:hAnsi="Batang" w:hint="eastAsia"/>
          <w:sz w:val="28"/>
          <w:szCs w:val="28"/>
        </w:rPr>
        <w:lastRenderedPageBreak/>
        <w:t>７．</w:t>
      </w:r>
      <w:r w:rsidR="001E1E3B" w:rsidRPr="0017538A">
        <w:rPr>
          <w:rFonts w:ascii="Batang" w:eastAsia="Batang" w:hAnsi="Batang" w:hint="eastAsia"/>
          <w:sz w:val="28"/>
          <w:szCs w:val="28"/>
          <w:lang w:eastAsia="ko-KR"/>
        </w:rPr>
        <w:t>기타</w:t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5504FF" w:rsidRPr="0017538A" w14:paraId="0E6D2A90" w14:textId="77777777" w:rsidTr="00C57197">
        <w:trPr>
          <w:trHeight w:val="295"/>
        </w:trPr>
        <w:tc>
          <w:tcPr>
            <w:tcW w:w="2226" w:type="dxa"/>
            <w:vAlign w:val="center"/>
          </w:tcPr>
          <w:p w14:paraId="1344D7AC" w14:textId="77777777" w:rsidR="00C57197" w:rsidRPr="0017538A" w:rsidRDefault="00AE7E22" w:rsidP="00923541">
            <w:pPr>
              <w:rPr>
                <w:rFonts w:ascii="Batang" w:eastAsia="Batang" w:hAnsi="Batang" w:cs="Malgun Gothic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건</w:t>
            </w:r>
            <w:r w:rsidRPr="0017538A">
              <w:rPr>
                <w:rFonts w:ascii="Batang" w:eastAsia="Batang" w:hAnsi="Batang" w:cs="Arial"/>
                <w:spacing w:val="-22"/>
                <w:szCs w:val="21"/>
                <w:lang w:eastAsia="ko-KR"/>
              </w:rPr>
              <w:t xml:space="preserve">　　　</w:t>
            </w:r>
            <w:r w:rsidRPr="0017538A">
              <w:rPr>
                <w:rFonts w:ascii="Batang" w:eastAsia="Batang" w:hAnsi="Batang" w:cs="Batang" w:hint="eastAsia"/>
                <w:spacing w:val="-22"/>
                <w:szCs w:val="21"/>
                <w:lang w:eastAsia="ko-KR"/>
              </w:rPr>
              <w:t>명</w:t>
            </w:r>
          </w:p>
        </w:tc>
        <w:tc>
          <w:tcPr>
            <w:tcW w:w="6804" w:type="dxa"/>
          </w:tcPr>
          <w:p w14:paraId="5312AC69" w14:textId="77777777" w:rsidR="00C57197" w:rsidRPr="0017538A" w:rsidRDefault="00C57197" w:rsidP="00923541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hint="eastAsia"/>
                <w:spacing w:val="-12"/>
                <w:szCs w:val="21"/>
                <w:lang w:eastAsia="ko-KR"/>
              </w:rPr>
              <w:t>３４．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전자거래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기본법의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관련한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20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장　문서에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죄의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보완【신규】</w:t>
            </w:r>
          </w:p>
        </w:tc>
      </w:tr>
      <w:tr w:rsidR="005504FF" w:rsidRPr="0017538A" w14:paraId="4C7FB8A8" w14:textId="77777777" w:rsidTr="00C57197">
        <w:trPr>
          <w:trHeight w:val="978"/>
        </w:trPr>
        <w:tc>
          <w:tcPr>
            <w:tcW w:w="2226" w:type="dxa"/>
            <w:vAlign w:val="center"/>
          </w:tcPr>
          <w:p w14:paraId="0D0697CE" w14:textId="77777777" w:rsidR="00C57197" w:rsidRPr="0017538A" w:rsidRDefault="00C57197" w:rsidP="00923541">
            <w:pPr>
              <w:rPr>
                <w:rFonts w:ascii="Batang" w:eastAsia="Batang" w:hAnsi="Batang" w:cs="Arial"/>
                <w:noProof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Arial"/>
                <w:noProof/>
                <w:szCs w:val="21"/>
                <w:lang w:eastAsia="ko-KR"/>
              </w:rPr>
              <w:t>/</w:t>
            </w:r>
            <w:r w:rsidRPr="0017538A">
              <w:rPr>
                <w:rFonts w:ascii="Batang" w:eastAsia="Batang" w:hAnsi="Batang" w:cs="Arial" w:hint="eastAsia"/>
                <w:noProof/>
                <w:szCs w:val="21"/>
                <w:lang w:eastAsia="ko-KR"/>
              </w:rPr>
              <w:t>문제점</w:t>
            </w:r>
          </w:p>
        </w:tc>
        <w:tc>
          <w:tcPr>
            <w:tcW w:w="6804" w:type="dxa"/>
            <w:vAlign w:val="center"/>
          </w:tcPr>
          <w:p w14:paraId="50FA63DF" w14:textId="77777777" w:rsidR="00C57197" w:rsidRPr="0017538A" w:rsidRDefault="00C57197" w:rsidP="00923541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현상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&gt;</w:t>
            </w:r>
          </w:p>
          <w:p w14:paraId="30D63808" w14:textId="77777777" w:rsidR="00C57197" w:rsidRPr="0017538A" w:rsidRDefault="00C57197" w:rsidP="00923541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최근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종이문서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적극적으로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활용토록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효력을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인정하는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내용으로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전자거래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기본법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“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”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, 2020.6.9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, 2020.12.10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시행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)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개정되었다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</w:p>
          <w:p w14:paraId="25305277" w14:textId="77777777" w:rsidR="00C57197" w:rsidRPr="0017538A" w:rsidRDefault="00C57197" w:rsidP="00923541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bCs/>
                <w:spacing w:val="-12"/>
                <w:szCs w:val="21"/>
                <w:lang w:eastAsia="ko-KR"/>
              </w:rPr>
              <w:t>전자문서법의</w:t>
            </w:r>
            <w:r w:rsidRPr="0017538A">
              <w:rPr>
                <w:rFonts w:ascii="Batang" w:eastAsia="Batang" w:hAnsi="Batang" w:cs="Times New Roman"/>
                <w:bCs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bCs/>
                <w:spacing w:val="-12"/>
                <w:szCs w:val="21"/>
                <w:lang w:eastAsia="ko-KR"/>
              </w:rPr>
              <w:t>개정으로</w:t>
            </w:r>
            <w:r w:rsidRPr="0017538A">
              <w:rPr>
                <w:rFonts w:ascii="Batang" w:eastAsia="Batang" w:hAnsi="Batang" w:cs="Times New Roman"/>
                <w:bCs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형태로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되어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이유만으로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법적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효력이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부인되지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아니하게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되었다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4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).</w:t>
            </w:r>
          </w:p>
          <w:p w14:paraId="49D8649D" w14:textId="77777777" w:rsidR="00C57197" w:rsidRPr="0017538A" w:rsidRDefault="00C57197" w:rsidP="00923541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그러나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대법원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판례에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의하면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형법상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문서성이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부정되어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왔고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(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대법원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해석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: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출력되지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전자파일은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문서가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아니다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),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형법에도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변조하는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처벌하는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명문의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없어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형태의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문서를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변조하더라도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처벌되지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않는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상황이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지속되고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</w:p>
          <w:p w14:paraId="0D98BC85" w14:textId="77777777" w:rsidR="00C57197" w:rsidRPr="0017538A" w:rsidRDefault="00C57197" w:rsidP="00923541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문제점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&gt;</w:t>
            </w:r>
          </w:p>
          <w:p w14:paraId="3784F9DB" w14:textId="77777777" w:rsidR="00C57197" w:rsidRPr="0017538A" w:rsidRDefault="00C57197" w:rsidP="00923541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전자문서법의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등으로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활용한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소프트웨어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상품개발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도입이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더욱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확장되고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상황에서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문서성을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부정하는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기존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대법원의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해석은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유지될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없을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것으로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보이나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아직까지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대법원의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명확한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입장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변화가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없어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소프트웨어의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공급자와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사용자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모두에게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사용범위의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판단에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혼란이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가중되고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있다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</w:p>
          <w:p w14:paraId="0372219A" w14:textId="77777777" w:rsidR="00C57197" w:rsidRPr="0017538A" w:rsidRDefault="00C57197" w:rsidP="00923541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이러한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혼란을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해소하기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위해서는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전자문서법의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맞춰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형법에도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문서성을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명시적으로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인정하는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입법적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보완이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필요하다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. </w:t>
            </w:r>
          </w:p>
        </w:tc>
      </w:tr>
      <w:tr w:rsidR="005504FF" w:rsidRPr="0017538A" w14:paraId="4F8709F0" w14:textId="77777777" w:rsidTr="004F49CF">
        <w:trPr>
          <w:trHeight w:val="65"/>
        </w:trPr>
        <w:tc>
          <w:tcPr>
            <w:tcW w:w="2226" w:type="dxa"/>
            <w:vAlign w:val="center"/>
          </w:tcPr>
          <w:p w14:paraId="5ADBE936" w14:textId="77777777" w:rsidR="00C57197" w:rsidRPr="0017538A" w:rsidRDefault="00C57197" w:rsidP="00A705DE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개선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요망</w:t>
            </w:r>
          </w:p>
        </w:tc>
        <w:tc>
          <w:tcPr>
            <w:tcW w:w="6804" w:type="dxa"/>
            <w:vAlign w:val="center"/>
          </w:tcPr>
          <w:p w14:paraId="418E90D6" w14:textId="77777777" w:rsidR="00C57197" w:rsidRPr="0017538A" w:rsidRDefault="00C57197" w:rsidP="00923541">
            <w:pPr>
              <w:wordWrap w:val="0"/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활용한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소프트웨어의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공급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사용의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안전성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확보와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함께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행사에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의한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피해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방지를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위해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형법의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개정을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검토해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주길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  <w:p w14:paraId="155741E1" w14:textId="77777777" w:rsidR="004F49CF" w:rsidRPr="0017538A" w:rsidRDefault="00C57197" w:rsidP="004F49CF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형법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20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장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문서에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죄</w:t>
            </w:r>
            <w:r w:rsidRPr="0017538A">
              <w:rPr>
                <w:rFonts w:ascii="Batang" w:eastAsia="Batang" w:hAnsi="Batang" w:cs="Times New Roman" w:hint="eastAsia"/>
                <w:bCs/>
                <w:spacing w:val="-12"/>
                <w:szCs w:val="21"/>
                <w:lang w:eastAsia="ko-KR"/>
              </w:rPr>
              <w:t>의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조항에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전자문서에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규정을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추가해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주기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Times New Roman" w:hint="eastAsia"/>
                <w:spacing w:val="-12"/>
                <w:szCs w:val="21"/>
                <w:lang w:eastAsia="ko-KR"/>
              </w:rPr>
              <w:t>바란다</w:t>
            </w:r>
            <w:r w:rsidRPr="0017538A">
              <w:rPr>
                <w:rFonts w:ascii="Batang" w:eastAsia="Batang" w:hAnsi="Batang" w:cs="Times New Roman"/>
                <w:spacing w:val="-12"/>
                <w:szCs w:val="21"/>
                <w:lang w:eastAsia="ko-KR"/>
              </w:rPr>
              <w:t>.</w:t>
            </w:r>
          </w:p>
        </w:tc>
      </w:tr>
      <w:tr w:rsidR="005504FF" w:rsidRPr="0017538A" w14:paraId="5992DFA6" w14:textId="77777777" w:rsidTr="004F49CF">
        <w:trPr>
          <w:trHeight w:val="411"/>
        </w:trPr>
        <w:tc>
          <w:tcPr>
            <w:tcW w:w="2226" w:type="dxa"/>
            <w:vAlign w:val="center"/>
          </w:tcPr>
          <w:p w14:paraId="0A9514AE" w14:textId="77777777" w:rsidR="00C57197" w:rsidRPr="0017538A" w:rsidRDefault="00C57197" w:rsidP="00923541">
            <w:pPr>
              <w:rPr>
                <w:rFonts w:ascii="Batang" w:eastAsia="Batang" w:hAnsi="Batang" w:cs="Arial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기관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, </w:t>
            </w:r>
          </w:p>
          <w:p w14:paraId="14471E8C" w14:textId="77777777" w:rsidR="00C57197" w:rsidRPr="0017538A" w:rsidRDefault="00C57197" w:rsidP="00923541">
            <w:pPr>
              <w:rPr>
                <w:rFonts w:ascii="Batang" w:eastAsia="Batang" w:hAnsi="Batang" w:cs="Batang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관련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법령</w:t>
            </w:r>
            <w:r w:rsidRPr="0017538A">
              <w:rPr>
                <w:rFonts w:ascii="Batang" w:eastAsia="Batang" w:hAnsi="Batang" w:cs="Arial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Arial" w:hint="eastAsia"/>
                <w:szCs w:val="21"/>
                <w:lang w:eastAsia="ko-KR"/>
              </w:rPr>
              <w:t>등</w:t>
            </w:r>
          </w:p>
        </w:tc>
        <w:tc>
          <w:tcPr>
            <w:tcW w:w="6804" w:type="dxa"/>
            <w:vAlign w:val="center"/>
          </w:tcPr>
          <w:p w14:paraId="076B9157" w14:textId="77777777" w:rsidR="003E68C4" w:rsidRPr="0017538A" w:rsidRDefault="003E68C4" w:rsidP="003E68C4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&gt;</w:t>
            </w:r>
          </w:p>
          <w:p w14:paraId="44B37E16" w14:textId="77777777" w:rsidR="003E68C4" w:rsidRPr="0017538A" w:rsidRDefault="003E68C4" w:rsidP="003E68C4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법무부</w:t>
            </w:r>
          </w:p>
          <w:p w14:paraId="34F8F6C6" w14:textId="77777777" w:rsidR="003E68C4" w:rsidRPr="0017538A" w:rsidRDefault="003E68C4" w:rsidP="003E68C4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&gt;</w:t>
            </w:r>
          </w:p>
          <w:p w14:paraId="4E1FC92B" w14:textId="77777777" w:rsidR="003E68C4" w:rsidRPr="0017538A" w:rsidRDefault="003E68C4" w:rsidP="003E68C4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형법</w:t>
            </w: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20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장</w:t>
            </w: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문서에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관한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죄</w:t>
            </w:r>
            <w:r w:rsidR="007E4550"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 xml:space="preserve">, 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전자문서법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>4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조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>1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항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및</w:t>
            </w: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>４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>2</w:t>
            </w:r>
          </w:p>
          <w:p w14:paraId="34755C26" w14:textId="77777777" w:rsidR="00E4141C" w:rsidRPr="0017538A" w:rsidRDefault="00E4141C" w:rsidP="00E4141C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 xml:space="preserve">&lt;일본의 </w:t>
            </w: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>경우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&gt;</w:t>
            </w:r>
          </w:p>
          <w:p w14:paraId="155CFC5E" w14:textId="77777777" w:rsidR="00E4141C" w:rsidRPr="0017538A" w:rsidRDefault="00E4141C" w:rsidP="00E4141C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관련기관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&gt;</w:t>
            </w:r>
          </w:p>
          <w:p w14:paraId="2B4A5E78" w14:textId="77777777" w:rsidR="00E4141C" w:rsidRPr="0017538A" w:rsidRDefault="00E4141C" w:rsidP="00E4141C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법무성</w:t>
            </w:r>
          </w:p>
          <w:p w14:paraId="5F16DD89" w14:textId="77777777" w:rsidR="00E4141C" w:rsidRPr="0017538A" w:rsidRDefault="00E4141C" w:rsidP="00E4141C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&lt;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관련법령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&gt;</w:t>
            </w:r>
          </w:p>
          <w:p w14:paraId="0B3DB69A" w14:textId="77777777" w:rsidR="00C57197" w:rsidRPr="0017538A" w:rsidRDefault="00E4141C" w:rsidP="00E4141C">
            <w:pPr>
              <w:rPr>
                <w:rFonts w:ascii="Batang" w:eastAsia="Batang" w:hAnsi="Batang" w:cs="Arial"/>
                <w:spacing w:val="-12"/>
                <w:szCs w:val="21"/>
                <w:lang w:eastAsia="ko-KR"/>
              </w:rPr>
            </w:pP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형법</w:t>
            </w: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7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조의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>2</w:t>
            </w: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>,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제</w:t>
            </w:r>
            <w:r w:rsidRPr="0017538A">
              <w:rPr>
                <w:rFonts w:ascii="Batang" w:eastAsia="Batang" w:hAnsi="Batang" w:cs="Arial"/>
                <w:spacing w:val="-12"/>
                <w:szCs w:val="21"/>
                <w:lang w:eastAsia="ko-KR"/>
              </w:rPr>
              <w:t>17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장</w:t>
            </w:r>
            <w:r w:rsidRPr="0017538A">
              <w:rPr>
                <w:rFonts w:ascii="Batang" w:eastAsia="Batang" w:hAnsi="Batang" w:cs="Arial" w:hint="eastAsia"/>
                <w:spacing w:val="-12"/>
                <w:szCs w:val="21"/>
                <w:lang w:eastAsia="ko-KR"/>
              </w:rPr>
              <w:t xml:space="preserve">　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문서위조의</w:t>
            </w:r>
            <w:r w:rsidRPr="0017538A">
              <w:rPr>
                <w:rFonts w:ascii="Batang" w:eastAsia="Batang" w:hAnsi="Batang"/>
                <w:spacing w:val="-12"/>
                <w:szCs w:val="21"/>
                <w:lang w:eastAsia="ko-KR"/>
              </w:rPr>
              <w:t xml:space="preserve"> </w:t>
            </w:r>
            <w:r w:rsidRPr="0017538A">
              <w:rPr>
                <w:rFonts w:ascii="Batang" w:eastAsia="Batang" w:hAnsi="Batang" w:cs="Batang" w:hint="eastAsia"/>
                <w:spacing w:val="-12"/>
                <w:szCs w:val="21"/>
                <w:lang w:eastAsia="ko-KR"/>
              </w:rPr>
              <w:t>죄</w:t>
            </w:r>
          </w:p>
        </w:tc>
      </w:tr>
    </w:tbl>
    <w:p w14:paraId="729ADBDD" w14:textId="77777777" w:rsidR="00B62DFF" w:rsidRPr="0017538A" w:rsidRDefault="00B62DFF" w:rsidP="00E84236">
      <w:pPr>
        <w:rPr>
          <w:rFonts w:ascii="Batang" w:eastAsia="Batang" w:hAnsi="Batang"/>
          <w:szCs w:val="21"/>
          <w:lang w:eastAsia="ko-KR"/>
        </w:rPr>
      </w:pPr>
    </w:p>
    <w:sectPr w:rsidR="00B62DFF" w:rsidRPr="0017538A" w:rsidSect="00C81C3C">
      <w:footerReference w:type="default" r:id="rId14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A141" w14:textId="77777777" w:rsidR="002439D1" w:rsidRDefault="002439D1" w:rsidP="00B62DFF">
      <w:r>
        <w:separator/>
      </w:r>
    </w:p>
  </w:endnote>
  <w:endnote w:type="continuationSeparator" w:id="0">
    <w:p w14:paraId="543B4B19" w14:textId="77777777" w:rsidR="002439D1" w:rsidRDefault="002439D1" w:rsidP="00B6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866820"/>
      <w:docPartObj>
        <w:docPartGallery w:val="Page Numbers (Bottom of Page)"/>
        <w:docPartUnique/>
      </w:docPartObj>
    </w:sdtPr>
    <w:sdtEndPr/>
    <w:sdtContent>
      <w:p w14:paraId="1929C84A" w14:textId="1E76A28E" w:rsidR="002439D1" w:rsidRDefault="002439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7D" w:rsidRPr="00040F7D">
          <w:rPr>
            <w:noProof/>
            <w:lang w:val="ja-JP"/>
          </w:rPr>
          <w:t>54</w:t>
        </w:r>
        <w:r>
          <w:fldChar w:fldCharType="end"/>
        </w:r>
      </w:p>
    </w:sdtContent>
  </w:sdt>
  <w:p w14:paraId="72F576B4" w14:textId="77777777" w:rsidR="002439D1" w:rsidRDefault="002439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CF4C" w14:textId="77777777" w:rsidR="002439D1" w:rsidRDefault="002439D1" w:rsidP="00B62DFF">
      <w:r>
        <w:separator/>
      </w:r>
    </w:p>
  </w:footnote>
  <w:footnote w:type="continuationSeparator" w:id="0">
    <w:p w14:paraId="23EA498A" w14:textId="77777777" w:rsidR="002439D1" w:rsidRDefault="002439D1" w:rsidP="00B62DFF">
      <w:r>
        <w:continuationSeparator/>
      </w:r>
    </w:p>
  </w:footnote>
  <w:footnote w:id="1">
    <w:p w14:paraId="276E8329" w14:textId="77777777" w:rsidR="002439D1" w:rsidRPr="00130D6A" w:rsidRDefault="002439D1" w:rsidP="00E01C76">
      <w:pPr>
        <w:pStyle w:val="af6"/>
        <w:rPr>
          <w:rFonts w:ascii="Batang" w:eastAsia="Batang" w:hAnsi="Batang"/>
          <w:lang w:eastAsia="ko-KR"/>
        </w:rPr>
      </w:pPr>
      <w:r w:rsidRPr="00130D6A">
        <w:rPr>
          <w:rStyle w:val="af8"/>
          <w:rFonts w:ascii="Batang" w:eastAsia="Batang" w:hAnsi="Batang"/>
        </w:rPr>
        <w:footnoteRef/>
      </w:r>
      <w:r w:rsidRPr="00130D6A">
        <w:rPr>
          <w:rFonts w:ascii="Batang" w:eastAsia="Batang" w:hAnsi="Batang"/>
          <w:lang w:eastAsia="ko-KR"/>
        </w:rPr>
        <w:t xml:space="preserve"> </w:t>
      </w:r>
      <w:r w:rsidRPr="00130D6A">
        <w:rPr>
          <w:rFonts w:ascii="Batang" w:eastAsia="Batang" w:hAnsi="Batang" w:cs="Malgun Gothic" w:hint="eastAsia"/>
          <w:sz w:val="16"/>
          <w:szCs w:val="16"/>
          <w:lang w:eastAsia="ko-KR"/>
        </w:rPr>
        <w:t>한국의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</w:t>
      </w:r>
      <w:r w:rsidRPr="00130D6A">
        <w:rPr>
          <w:rFonts w:ascii="Batang" w:eastAsia="Batang" w:hAnsi="Batang" w:cs="Malgun Gothic" w:hint="eastAsia"/>
          <w:sz w:val="16"/>
          <w:szCs w:val="16"/>
          <w:lang w:eastAsia="ko-KR"/>
        </w:rPr>
        <w:t>신약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</w:t>
      </w:r>
      <w:r w:rsidRPr="00130D6A">
        <w:rPr>
          <w:rFonts w:ascii="Batang" w:eastAsia="Batang" w:hAnsi="Batang" w:cs="Malgun Gothic" w:hint="eastAsia"/>
          <w:sz w:val="16"/>
          <w:szCs w:val="16"/>
          <w:lang w:eastAsia="ko-KR"/>
        </w:rPr>
        <w:t>허가기간에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</w:t>
      </w:r>
      <w:r w:rsidRPr="00130D6A">
        <w:rPr>
          <w:rFonts w:ascii="Batang" w:eastAsia="Batang" w:hAnsi="Batang" w:cs="Malgun Gothic" w:hint="eastAsia"/>
          <w:sz w:val="16"/>
          <w:szCs w:val="16"/>
          <w:lang w:eastAsia="ko-KR"/>
        </w:rPr>
        <w:t>대한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</w:t>
      </w:r>
      <w:r w:rsidRPr="00130D6A">
        <w:rPr>
          <w:rFonts w:ascii="Batang" w:eastAsia="Batang" w:hAnsi="Batang" w:cs="Malgun Gothic" w:hint="eastAsia"/>
          <w:sz w:val="16"/>
          <w:szCs w:val="16"/>
          <w:lang w:eastAsia="ko-KR"/>
        </w:rPr>
        <w:t>조사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</w:t>
      </w:r>
      <w:r w:rsidRPr="00130D6A">
        <w:rPr>
          <w:rFonts w:ascii="Batang" w:eastAsia="Batang" w:hAnsi="Batang" w:cs="Malgun Gothic" w:hint="eastAsia"/>
          <w:sz w:val="16"/>
          <w:szCs w:val="16"/>
          <w:lang w:eastAsia="ko-KR"/>
        </w:rPr>
        <w:t>연구</w:t>
      </w:r>
      <w:r w:rsidRPr="00130D6A">
        <w:rPr>
          <w:rFonts w:ascii="Batang" w:eastAsia="Batang" w:hAnsi="Batang"/>
          <w:sz w:val="16"/>
          <w:szCs w:val="16"/>
          <w:lang w:eastAsia="ko-KR"/>
        </w:rPr>
        <w:t>(2011~2017</w:t>
      </w:r>
      <w:r w:rsidRPr="00130D6A">
        <w:rPr>
          <w:rFonts w:ascii="Batang" w:eastAsia="Batang" w:hAnsi="Batang" w:cs="Malgun Gothic" w:hint="eastAsia"/>
          <w:sz w:val="16"/>
          <w:szCs w:val="16"/>
          <w:lang w:eastAsia="ko-KR"/>
        </w:rPr>
        <w:t>년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), </w:t>
      </w:r>
      <w:r w:rsidRPr="00130D6A">
        <w:rPr>
          <w:rFonts w:ascii="Batang" w:eastAsia="Batang" w:hAnsi="Batang" w:hint="eastAsia"/>
          <w:sz w:val="16"/>
          <w:szCs w:val="16"/>
          <w:lang w:eastAsia="ko-KR"/>
        </w:rPr>
        <w:t>약학회지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2020</w:t>
      </w:r>
      <w:r w:rsidRPr="00130D6A">
        <w:rPr>
          <w:rFonts w:ascii="Batang" w:eastAsia="Batang" w:hAnsi="Batang" w:hint="eastAsia"/>
          <w:sz w:val="16"/>
          <w:szCs w:val="16"/>
          <w:lang w:eastAsia="ko-KR"/>
        </w:rPr>
        <w:t>년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64</w:t>
      </w:r>
      <w:r w:rsidRPr="00130D6A">
        <w:rPr>
          <w:rFonts w:ascii="Batang" w:eastAsia="Batang" w:hAnsi="Batang" w:hint="eastAsia"/>
          <w:sz w:val="16"/>
          <w:szCs w:val="16"/>
          <w:lang w:eastAsia="ko-KR"/>
        </w:rPr>
        <w:t>권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1</w:t>
      </w:r>
      <w:r w:rsidRPr="00130D6A">
        <w:rPr>
          <w:rFonts w:ascii="Batang" w:eastAsia="Batang" w:hAnsi="Batang" w:hint="eastAsia"/>
          <w:sz w:val="16"/>
          <w:szCs w:val="16"/>
          <w:lang w:eastAsia="ko-KR"/>
        </w:rPr>
        <w:t>호</w:t>
      </w:r>
      <w:r w:rsidRPr="00130D6A">
        <w:rPr>
          <w:rFonts w:ascii="Batang" w:eastAsia="Batang" w:hAnsi="Batang"/>
          <w:sz w:val="16"/>
          <w:szCs w:val="16"/>
          <w:lang w:eastAsia="ko-KR"/>
        </w:rPr>
        <w:t xml:space="preserve"> p.47 ~ 53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C14"/>
    <w:multiLevelType w:val="hybridMultilevel"/>
    <w:tmpl w:val="29B215D0"/>
    <w:lvl w:ilvl="0" w:tplc="653042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7F6DB6"/>
    <w:multiLevelType w:val="hybridMultilevel"/>
    <w:tmpl w:val="8348F8D4"/>
    <w:lvl w:ilvl="0" w:tplc="2404FA1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173"/>
    <w:multiLevelType w:val="hybridMultilevel"/>
    <w:tmpl w:val="976463C6"/>
    <w:lvl w:ilvl="0" w:tplc="B42C8C0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D86701"/>
    <w:multiLevelType w:val="hybridMultilevel"/>
    <w:tmpl w:val="399A57D8"/>
    <w:lvl w:ilvl="0" w:tplc="91CE1482">
      <w:start w:val="1"/>
      <w:numFmt w:val="ganada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7" w:hanging="400"/>
      </w:pPr>
    </w:lvl>
    <w:lvl w:ilvl="2" w:tplc="0409001B" w:tentative="1">
      <w:start w:val="1"/>
      <w:numFmt w:val="lowerRoman"/>
      <w:lvlText w:val="%3."/>
      <w:lvlJc w:val="right"/>
      <w:pPr>
        <w:ind w:left="1317" w:hanging="400"/>
      </w:pPr>
    </w:lvl>
    <w:lvl w:ilvl="3" w:tplc="0409000F" w:tentative="1">
      <w:start w:val="1"/>
      <w:numFmt w:val="decimal"/>
      <w:lvlText w:val="%4."/>
      <w:lvlJc w:val="left"/>
      <w:pPr>
        <w:ind w:left="1717" w:hanging="400"/>
      </w:pPr>
    </w:lvl>
    <w:lvl w:ilvl="4" w:tplc="04090019" w:tentative="1">
      <w:start w:val="1"/>
      <w:numFmt w:val="upperLetter"/>
      <w:lvlText w:val="%5."/>
      <w:lvlJc w:val="left"/>
      <w:pPr>
        <w:ind w:left="2117" w:hanging="400"/>
      </w:pPr>
    </w:lvl>
    <w:lvl w:ilvl="5" w:tplc="0409001B" w:tentative="1">
      <w:start w:val="1"/>
      <w:numFmt w:val="lowerRoman"/>
      <w:lvlText w:val="%6."/>
      <w:lvlJc w:val="right"/>
      <w:pPr>
        <w:ind w:left="2517" w:hanging="400"/>
      </w:pPr>
    </w:lvl>
    <w:lvl w:ilvl="6" w:tplc="0409000F" w:tentative="1">
      <w:start w:val="1"/>
      <w:numFmt w:val="decimal"/>
      <w:lvlText w:val="%7."/>
      <w:lvlJc w:val="left"/>
      <w:pPr>
        <w:ind w:left="2917" w:hanging="400"/>
      </w:pPr>
    </w:lvl>
    <w:lvl w:ilvl="7" w:tplc="04090019" w:tentative="1">
      <w:start w:val="1"/>
      <w:numFmt w:val="upperLetter"/>
      <w:lvlText w:val="%8."/>
      <w:lvlJc w:val="left"/>
      <w:pPr>
        <w:ind w:left="3317" w:hanging="400"/>
      </w:pPr>
    </w:lvl>
    <w:lvl w:ilvl="8" w:tplc="0409001B" w:tentative="1">
      <w:start w:val="1"/>
      <w:numFmt w:val="lowerRoman"/>
      <w:lvlText w:val="%9."/>
      <w:lvlJc w:val="right"/>
      <w:pPr>
        <w:ind w:left="3717" w:hanging="400"/>
      </w:pPr>
    </w:lvl>
  </w:abstractNum>
  <w:abstractNum w:abstractNumId="4" w15:restartNumberingAfterBreak="0">
    <w:nsid w:val="195637C7"/>
    <w:multiLevelType w:val="hybridMultilevel"/>
    <w:tmpl w:val="E31C3418"/>
    <w:lvl w:ilvl="0" w:tplc="86B2FB44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 w15:restartNumberingAfterBreak="0">
    <w:nsid w:val="1AC81C2E"/>
    <w:multiLevelType w:val="hybridMultilevel"/>
    <w:tmpl w:val="E31C3418"/>
    <w:lvl w:ilvl="0" w:tplc="86B2FB44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6" w15:restartNumberingAfterBreak="0">
    <w:nsid w:val="1AFA2BFB"/>
    <w:multiLevelType w:val="hybridMultilevel"/>
    <w:tmpl w:val="FCE8F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AC0A17"/>
    <w:multiLevelType w:val="hybridMultilevel"/>
    <w:tmpl w:val="9B48A86C"/>
    <w:lvl w:ilvl="0" w:tplc="7534E2A0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4E63B47"/>
    <w:multiLevelType w:val="hybridMultilevel"/>
    <w:tmpl w:val="B7A853F0"/>
    <w:lvl w:ilvl="0" w:tplc="476EDEB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1935"/>
    <w:multiLevelType w:val="hybridMultilevel"/>
    <w:tmpl w:val="D00E34A8"/>
    <w:lvl w:ilvl="0" w:tplc="E64C9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0" w15:restartNumberingAfterBreak="0">
    <w:nsid w:val="2D875258"/>
    <w:multiLevelType w:val="hybridMultilevel"/>
    <w:tmpl w:val="43CC79AE"/>
    <w:lvl w:ilvl="0" w:tplc="6060D3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1" w15:restartNumberingAfterBreak="0">
    <w:nsid w:val="2F005489"/>
    <w:multiLevelType w:val="hybridMultilevel"/>
    <w:tmpl w:val="71C4CA08"/>
    <w:lvl w:ilvl="0" w:tplc="F99ED956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F14F4A"/>
    <w:multiLevelType w:val="hybridMultilevel"/>
    <w:tmpl w:val="2F9032C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3DE7FE4"/>
    <w:multiLevelType w:val="hybridMultilevel"/>
    <w:tmpl w:val="27C071EC"/>
    <w:lvl w:ilvl="0" w:tplc="6440888E">
      <w:start w:val="1"/>
      <w:numFmt w:val="ganada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 w15:restartNumberingAfterBreak="0">
    <w:nsid w:val="3E8650EA"/>
    <w:multiLevelType w:val="hybridMultilevel"/>
    <w:tmpl w:val="BF0CDAD8"/>
    <w:lvl w:ilvl="0" w:tplc="276EEF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801A1"/>
    <w:multiLevelType w:val="hybridMultilevel"/>
    <w:tmpl w:val="6CBA7526"/>
    <w:lvl w:ilvl="0" w:tplc="7534E2A0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34623F4"/>
    <w:multiLevelType w:val="hybridMultilevel"/>
    <w:tmpl w:val="9362AA3A"/>
    <w:lvl w:ilvl="0" w:tplc="7B888388"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7" w15:restartNumberingAfterBreak="0">
    <w:nsid w:val="44885AB1"/>
    <w:multiLevelType w:val="hybridMultilevel"/>
    <w:tmpl w:val="F378C936"/>
    <w:lvl w:ilvl="0" w:tplc="D4D6CB2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033C81"/>
    <w:multiLevelType w:val="hybridMultilevel"/>
    <w:tmpl w:val="B352016C"/>
    <w:lvl w:ilvl="0" w:tplc="D5AA8736">
      <w:numFmt w:val="bullet"/>
      <w:lvlText w:val="-"/>
      <w:lvlJc w:val="left"/>
      <w:pPr>
        <w:ind w:left="436" w:hanging="360"/>
      </w:pPr>
      <w:rPr>
        <w:rFonts w:ascii="ＭＳ Ｐゴシック" w:eastAsia="ＭＳ Ｐゴシック" w:hAnsi="ＭＳ Ｐゴシック" w:cs="Arial" w:hint="eastAsia"/>
      </w:rPr>
    </w:lvl>
    <w:lvl w:ilvl="1" w:tplc="04090003" w:tentative="1">
      <w:start w:val="1"/>
      <w:numFmt w:val="bullet"/>
      <w:lvlText w:val=""/>
      <w:lvlJc w:val="left"/>
      <w:pPr>
        <w:ind w:left="8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</w:abstractNum>
  <w:abstractNum w:abstractNumId="19" w15:restartNumberingAfterBreak="0">
    <w:nsid w:val="475B38C8"/>
    <w:multiLevelType w:val="hybridMultilevel"/>
    <w:tmpl w:val="7D2EBEF0"/>
    <w:lvl w:ilvl="0" w:tplc="F17225DA">
      <w:start w:val="1"/>
      <w:numFmt w:val="decimalEnclosedCircle"/>
      <w:lvlText w:val="%1"/>
      <w:lvlJc w:val="left"/>
      <w:pPr>
        <w:ind w:left="3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2C791D"/>
    <w:multiLevelType w:val="hybridMultilevel"/>
    <w:tmpl w:val="5CAA806C"/>
    <w:lvl w:ilvl="0" w:tplc="D4D6CB2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8A52B69"/>
    <w:multiLevelType w:val="hybridMultilevel"/>
    <w:tmpl w:val="41B6425C"/>
    <w:lvl w:ilvl="0" w:tplc="56B6D984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0B12C0"/>
    <w:multiLevelType w:val="hybridMultilevel"/>
    <w:tmpl w:val="A580A132"/>
    <w:lvl w:ilvl="0" w:tplc="087A9E8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 w15:restartNumberingAfterBreak="0">
    <w:nsid w:val="5B1F729D"/>
    <w:multiLevelType w:val="hybridMultilevel"/>
    <w:tmpl w:val="33E43504"/>
    <w:lvl w:ilvl="0" w:tplc="FB743A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CE17EE2"/>
    <w:multiLevelType w:val="hybridMultilevel"/>
    <w:tmpl w:val="DEB456FE"/>
    <w:lvl w:ilvl="0" w:tplc="D4D6CB2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904FAD"/>
    <w:multiLevelType w:val="hybridMultilevel"/>
    <w:tmpl w:val="C5528082"/>
    <w:lvl w:ilvl="0" w:tplc="7534E2A0">
      <w:numFmt w:val="bullet"/>
      <w:lvlText w:val="-"/>
      <w:lvlJc w:val="left"/>
      <w:pPr>
        <w:ind w:left="800" w:hanging="40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07D5A6B"/>
    <w:multiLevelType w:val="hybridMultilevel"/>
    <w:tmpl w:val="99D4E4B0"/>
    <w:lvl w:ilvl="0" w:tplc="C9986ED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862CC"/>
    <w:multiLevelType w:val="hybridMultilevel"/>
    <w:tmpl w:val="B8D41378"/>
    <w:lvl w:ilvl="0" w:tplc="337EEA8E">
      <w:start w:val="1"/>
      <w:numFmt w:val="decimal"/>
      <w:lvlText w:val="%1."/>
      <w:lvlJc w:val="left"/>
      <w:pPr>
        <w:ind w:left="760" w:hanging="360"/>
      </w:pPr>
      <w:rPr>
        <w:rFonts w:ascii="BatangChe" w:eastAsia="BatangChe" w:hAnsi="BatangChe" w:cs="BatangCh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1C43BD5"/>
    <w:multiLevelType w:val="hybridMultilevel"/>
    <w:tmpl w:val="AC723830"/>
    <w:lvl w:ilvl="0" w:tplc="0409000D">
      <w:start w:val="1"/>
      <w:numFmt w:val="bullet"/>
      <w:lvlText w:val=""/>
      <w:lvlJc w:val="left"/>
      <w:pPr>
        <w:ind w:left="454" w:hanging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5F282D"/>
    <w:multiLevelType w:val="hybridMultilevel"/>
    <w:tmpl w:val="4EACA7F8"/>
    <w:lvl w:ilvl="0" w:tplc="8A5EB81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3B0061"/>
    <w:multiLevelType w:val="hybridMultilevel"/>
    <w:tmpl w:val="052EF6F4"/>
    <w:lvl w:ilvl="0" w:tplc="1722E9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596146"/>
    <w:multiLevelType w:val="hybridMultilevel"/>
    <w:tmpl w:val="A2B45CD4"/>
    <w:lvl w:ilvl="0" w:tplc="CEB46F06">
      <w:start w:val="1"/>
      <w:numFmt w:val="decimal"/>
      <w:lvlText w:val="%1."/>
      <w:lvlJc w:val="left"/>
      <w:pPr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92E2DE8"/>
    <w:multiLevelType w:val="hybridMultilevel"/>
    <w:tmpl w:val="275C74A8"/>
    <w:lvl w:ilvl="0" w:tplc="CAE6657C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D9B74C0"/>
    <w:multiLevelType w:val="hybridMultilevel"/>
    <w:tmpl w:val="60785CCE"/>
    <w:lvl w:ilvl="0" w:tplc="F9B8C4B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DD35A55"/>
    <w:multiLevelType w:val="hybridMultilevel"/>
    <w:tmpl w:val="558EBFDE"/>
    <w:lvl w:ilvl="0" w:tplc="01EE6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 w15:restartNumberingAfterBreak="0">
    <w:nsid w:val="7E066ED3"/>
    <w:multiLevelType w:val="hybridMultilevel"/>
    <w:tmpl w:val="952C5156"/>
    <w:lvl w:ilvl="0" w:tplc="949CC0D8">
      <w:start w:val="2"/>
      <w:numFmt w:val="bullet"/>
      <w:lvlText w:val="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30"/>
  </w:num>
  <w:num w:numId="5">
    <w:abstractNumId w:val="16"/>
  </w:num>
  <w:num w:numId="6">
    <w:abstractNumId w:val="9"/>
  </w:num>
  <w:num w:numId="7">
    <w:abstractNumId w:val="27"/>
  </w:num>
  <w:num w:numId="8">
    <w:abstractNumId w:val="31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28"/>
  </w:num>
  <w:num w:numId="14">
    <w:abstractNumId w:val="21"/>
  </w:num>
  <w:num w:numId="15">
    <w:abstractNumId w:val="14"/>
  </w:num>
  <w:num w:numId="16">
    <w:abstractNumId w:val="19"/>
  </w:num>
  <w:num w:numId="17">
    <w:abstractNumId w:val="10"/>
  </w:num>
  <w:num w:numId="18">
    <w:abstractNumId w:val="29"/>
  </w:num>
  <w:num w:numId="19">
    <w:abstractNumId w:val="32"/>
  </w:num>
  <w:num w:numId="20">
    <w:abstractNumId w:val="1"/>
  </w:num>
  <w:num w:numId="21">
    <w:abstractNumId w:val="26"/>
  </w:num>
  <w:num w:numId="22">
    <w:abstractNumId w:val="22"/>
  </w:num>
  <w:num w:numId="23">
    <w:abstractNumId w:val="13"/>
  </w:num>
  <w:num w:numId="24">
    <w:abstractNumId w:val="18"/>
  </w:num>
  <w:num w:numId="25">
    <w:abstractNumId w:val="12"/>
  </w:num>
  <w:num w:numId="26">
    <w:abstractNumId w:val="3"/>
  </w:num>
  <w:num w:numId="27">
    <w:abstractNumId w:val="33"/>
  </w:num>
  <w:num w:numId="28">
    <w:abstractNumId w:val="25"/>
  </w:num>
  <w:num w:numId="29">
    <w:abstractNumId w:val="15"/>
  </w:num>
  <w:num w:numId="30">
    <w:abstractNumId w:val="7"/>
  </w:num>
  <w:num w:numId="31">
    <w:abstractNumId w:val="6"/>
  </w:num>
  <w:num w:numId="32">
    <w:abstractNumId w:val="35"/>
  </w:num>
  <w:num w:numId="33">
    <w:abstractNumId w:val="34"/>
  </w:num>
  <w:num w:numId="34">
    <w:abstractNumId w:val="5"/>
  </w:num>
  <w:num w:numId="35">
    <w:abstractNumId w:val="4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A6"/>
    <w:rsid w:val="00001513"/>
    <w:rsid w:val="00004260"/>
    <w:rsid w:val="0000578F"/>
    <w:rsid w:val="00005B66"/>
    <w:rsid w:val="00005DB7"/>
    <w:rsid w:val="00007431"/>
    <w:rsid w:val="00010227"/>
    <w:rsid w:val="00010DFE"/>
    <w:rsid w:val="0001129E"/>
    <w:rsid w:val="000126DB"/>
    <w:rsid w:val="00013E65"/>
    <w:rsid w:val="00015C80"/>
    <w:rsid w:val="000171AD"/>
    <w:rsid w:val="00026195"/>
    <w:rsid w:val="00026236"/>
    <w:rsid w:val="000273C9"/>
    <w:rsid w:val="000313B7"/>
    <w:rsid w:val="00032018"/>
    <w:rsid w:val="000329FD"/>
    <w:rsid w:val="000345DB"/>
    <w:rsid w:val="00034A38"/>
    <w:rsid w:val="00036972"/>
    <w:rsid w:val="00036CD4"/>
    <w:rsid w:val="000371F0"/>
    <w:rsid w:val="000372A2"/>
    <w:rsid w:val="00040F7D"/>
    <w:rsid w:val="000423E8"/>
    <w:rsid w:val="0004348F"/>
    <w:rsid w:val="00044815"/>
    <w:rsid w:val="000516EE"/>
    <w:rsid w:val="00052028"/>
    <w:rsid w:val="000531F6"/>
    <w:rsid w:val="00060BAE"/>
    <w:rsid w:val="00061C4F"/>
    <w:rsid w:val="000625AB"/>
    <w:rsid w:val="0006281A"/>
    <w:rsid w:val="00065B55"/>
    <w:rsid w:val="00066FCF"/>
    <w:rsid w:val="00067575"/>
    <w:rsid w:val="00071D9D"/>
    <w:rsid w:val="00071F84"/>
    <w:rsid w:val="000724BA"/>
    <w:rsid w:val="000744B7"/>
    <w:rsid w:val="0007471A"/>
    <w:rsid w:val="00075CEB"/>
    <w:rsid w:val="00086EB5"/>
    <w:rsid w:val="0008762D"/>
    <w:rsid w:val="0008795B"/>
    <w:rsid w:val="00090EA0"/>
    <w:rsid w:val="00093421"/>
    <w:rsid w:val="000942BB"/>
    <w:rsid w:val="00096616"/>
    <w:rsid w:val="00096D87"/>
    <w:rsid w:val="00096D89"/>
    <w:rsid w:val="00096F5C"/>
    <w:rsid w:val="000A0467"/>
    <w:rsid w:val="000A064D"/>
    <w:rsid w:val="000A1C92"/>
    <w:rsid w:val="000A2468"/>
    <w:rsid w:val="000A2EAB"/>
    <w:rsid w:val="000A6FC1"/>
    <w:rsid w:val="000A7CEA"/>
    <w:rsid w:val="000B1406"/>
    <w:rsid w:val="000B4619"/>
    <w:rsid w:val="000B5FCD"/>
    <w:rsid w:val="000C2179"/>
    <w:rsid w:val="000C391E"/>
    <w:rsid w:val="000C754B"/>
    <w:rsid w:val="000C7566"/>
    <w:rsid w:val="000D1F1C"/>
    <w:rsid w:val="000D37FF"/>
    <w:rsid w:val="000D419A"/>
    <w:rsid w:val="000D4B88"/>
    <w:rsid w:val="000D5F8C"/>
    <w:rsid w:val="000D63F2"/>
    <w:rsid w:val="000D6489"/>
    <w:rsid w:val="000D7EA4"/>
    <w:rsid w:val="000E13D1"/>
    <w:rsid w:val="000E257D"/>
    <w:rsid w:val="000E25AC"/>
    <w:rsid w:val="000E2789"/>
    <w:rsid w:val="000E3122"/>
    <w:rsid w:val="000E369F"/>
    <w:rsid w:val="000E4C68"/>
    <w:rsid w:val="000E5EA6"/>
    <w:rsid w:val="000E6952"/>
    <w:rsid w:val="000F1368"/>
    <w:rsid w:val="000F2493"/>
    <w:rsid w:val="000F47F6"/>
    <w:rsid w:val="000F5280"/>
    <w:rsid w:val="000F55CF"/>
    <w:rsid w:val="000F5ABF"/>
    <w:rsid w:val="000F7396"/>
    <w:rsid w:val="00100760"/>
    <w:rsid w:val="00102D7A"/>
    <w:rsid w:val="001035CC"/>
    <w:rsid w:val="00103D30"/>
    <w:rsid w:val="00104B90"/>
    <w:rsid w:val="001056E0"/>
    <w:rsid w:val="001124A4"/>
    <w:rsid w:val="001139B9"/>
    <w:rsid w:val="00115ABD"/>
    <w:rsid w:val="00116652"/>
    <w:rsid w:val="00122E5A"/>
    <w:rsid w:val="00126C0F"/>
    <w:rsid w:val="00127279"/>
    <w:rsid w:val="00130D6A"/>
    <w:rsid w:val="00131108"/>
    <w:rsid w:val="001331C7"/>
    <w:rsid w:val="00133BC2"/>
    <w:rsid w:val="0013473A"/>
    <w:rsid w:val="0013588D"/>
    <w:rsid w:val="00135C32"/>
    <w:rsid w:val="00135D48"/>
    <w:rsid w:val="001438D7"/>
    <w:rsid w:val="00144252"/>
    <w:rsid w:val="00147193"/>
    <w:rsid w:val="001514E4"/>
    <w:rsid w:val="001515AC"/>
    <w:rsid w:val="00151AEC"/>
    <w:rsid w:val="00152E03"/>
    <w:rsid w:val="00154CB2"/>
    <w:rsid w:val="001563CB"/>
    <w:rsid w:val="001564FE"/>
    <w:rsid w:val="0015683B"/>
    <w:rsid w:val="0015688F"/>
    <w:rsid w:val="00157AB9"/>
    <w:rsid w:val="001617E7"/>
    <w:rsid w:val="0016263E"/>
    <w:rsid w:val="00170858"/>
    <w:rsid w:val="00171809"/>
    <w:rsid w:val="00171F5A"/>
    <w:rsid w:val="0017284D"/>
    <w:rsid w:val="00172BD3"/>
    <w:rsid w:val="00172FAF"/>
    <w:rsid w:val="00173F1D"/>
    <w:rsid w:val="0017538A"/>
    <w:rsid w:val="00175396"/>
    <w:rsid w:val="00176219"/>
    <w:rsid w:val="00180437"/>
    <w:rsid w:val="00180AF2"/>
    <w:rsid w:val="001810B8"/>
    <w:rsid w:val="00181E4F"/>
    <w:rsid w:val="001821FF"/>
    <w:rsid w:val="0018320F"/>
    <w:rsid w:val="0018422F"/>
    <w:rsid w:val="00184AAD"/>
    <w:rsid w:val="00185FD2"/>
    <w:rsid w:val="001864DC"/>
    <w:rsid w:val="00186B2B"/>
    <w:rsid w:val="00187A53"/>
    <w:rsid w:val="00190008"/>
    <w:rsid w:val="0019245F"/>
    <w:rsid w:val="00194089"/>
    <w:rsid w:val="00195876"/>
    <w:rsid w:val="00195E27"/>
    <w:rsid w:val="001A31ED"/>
    <w:rsid w:val="001A3563"/>
    <w:rsid w:val="001A4DB5"/>
    <w:rsid w:val="001A7E19"/>
    <w:rsid w:val="001B14CA"/>
    <w:rsid w:val="001B1FE8"/>
    <w:rsid w:val="001B2213"/>
    <w:rsid w:val="001B4D5F"/>
    <w:rsid w:val="001B51BC"/>
    <w:rsid w:val="001B5741"/>
    <w:rsid w:val="001C234A"/>
    <w:rsid w:val="001C2A56"/>
    <w:rsid w:val="001C3A4A"/>
    <w:rsid w:val="001C4238"/>
    <w:rsid w:val="001C5A8C"/>
    <w:rsid w:val="001C74E1"/>
    <w:rsid w:val="001D104D"/>
    <w:rsid w:val="001D14E5"/>
    <w:rsid w:val="001D1924"/>
    <w:rsid w:val="001D3095"/>
    <w:rsid w:val="001D45BB"/>
    <w:rsid w:val="001D509F"/>
    <w:rsid w:val="001D513B"/>
    <w:rsid w:val="001D519F"/>
    <w:rsid w:val="001D706E"/>
    <w:rsid w:val="001E1E3B"/>
    <w:rsid w:val="001E3878"/>
    <w:rsid w:val="001E3DE4"/>
    <w:rsid w:val="001E41CC"/>
    <w:rsid w:val="001E469B"/>
    <w:rsid w:val="001E660A"/>
    <w:rsid w:val="001E6B66"/>
    <w:rsid w:val="001F04FC"/>
    <w:rsid w:val="001F3F41"/>
    <w:rsid w:val="001F58A5"/>
    <w:rsid w:val="001F6834"/>
    <w:rsid w:val="001F7854"/>
    <w:rsid w:val="001F7F99"/>
    <w:rsid w:val="00200242"/>
    <w:rsid w:val="00201F8B"/>
    <w:rsid w:val="0020721D"/>
    <w:rsid w:val="00207357"/>
    <w:rsid w:val="00207738"/>
    <w:rsid w:val="0021007E"/>
    <w:rsid w:val="00210F8E"/>
    <w:rsid w:val="00215BFF"/>
    <w:rsid w:val="00217E0B"/>
    <w:rsid w:val="00220D43"/>
    <w:rsid w:val="00222C2D"/>
    <w:rsid w:val="0022779F"/>
    <w:rsid w:val="00227B8F"/>
    <w:rsid w:val="00227D31"/>
    <w:rsid w:val="00230D53"/>
    <w:rsid w:val="00232D03"/>
    <w:rsid w:val="002369AF"/>
    <w:rsid w:val="002373C5"/>
    <w:rsid w:val="0023783D"/>
    <w:rsid w:val="00241ECC"/>
    <w:rsid w:val="0024243F"/>
    <w:rsid w:val="0024347C"/>
    <w:rsid w:val="002439D1"/>
    <w:rsid w:val="00243E8E"/>
    <w:rsid w:val="0024524A"/>
    <w:rsid w:val="00245E17"/>
    <w:rsid w:val="00246381"/>
    <w:rsid w:val="002477F2"/>
    <w:rsid w:val="00250013"/>
    <w:rsid w:val="00250D5E"/>
    <w:rsid w:val="002513FD"/>
    <w:rsid w:val="00252802"/>
    <w:rsid w:val="00252D60"/>
    <w:rsid w:val="002535A5"/>
    <w:rsid w:val="00255E04"/>
    <w:rsid w:val="0025635E"/>
    <w:rsid w:val="002603EF"/>
    <w:rsid w:val="002674DD"/>
    <w:rsid w:val="00267688"/>
    <w:rsid w:val="00270C6A"/>
    <w:rsid w:val="00271A6C"/>
    <w:rsid w:val="00272D74"/>
    <w:rsid w:val="002735A5"/>
    <w:rsid w:val="00274DF4"/>
    <w:rsid w:val="00275363"/>
    <w:rsid w:val="00276D64"/>
    <w:rsid w:val="00280807"/>
    <w:rsid w:val="00280948"/>
    <w:rsid w:val="002816C6"/>
    <w:rsid w:val="00282FF9"/>
    <w:rsid w:val="00284B4D"/>
    <w:rsid w:val="00285A05"/>
    <w:rsid w:val="00285E3B"/>
    <w:rsid w:val="00285E70"/>
    <w:rsid w:val="00286F5A"/>
    <w:rsid w:val="002877E9"/>
    <w:rsid w:val="0028788F"/>
    <w:rsid w:val="00287910"/>
    <w:rsid w:val="00287C3C"/>
    <w:rsid w:val="00291E7A"/>
    <w:rsid w:val="00292167"/>
    <w:rsid w:val="00293A88"/>
    <w:rsid w:val="00294C93"/>
    <w:rsid w:val="0029527E"/>
    <w:rsid w:val="00297FB3"/>
    <w:rsid w:val="002A02A6"/>
    <w:rsid w:val="002A1DB8"/>
    <w:rsid w:val="002A4563"/>
    <w:rsid w:val="002A5886"/>
    <w:rsid w:val="002A7302"/>
    <w:rsid w:val="002A7F18"/>
    <w:rsid w:val="002B112D"/>
    <w:rsid w:val="002B527A"/>
    <w:rsid w:val="002B6425"/>
    <w:rsid w:val="002C1F3B"/>
    <w:rsid w:val="002C230E"/>
    <w:rsid w:val="002C3ADE"/>
    <w:rsid w:val="002C4094"/>
    <w:rsid w:val="002C49BB"/>
    <w:rsid w:val="002C6A31"/>
    <w:rsid w:val="002C6F57"/>
    <w:rsid w:val="002C73A6"/>
    <w:rsid w:val="002D02B2"/>
    <w:rsid w:val="002D415F"/>
    <w:rsid w:val="002D493B"/>
    <w:rsid w:val="002D7A1D"/>
    <w:rsid w:val="002D7D8B"/>
    <w:rsid w:val="002E056B"/>
    <w:rsid w:val="002E0C9F"/>
    <w:rsid w:val="002E1B02"/>
    <w:rsid w:val="002E3069"/>
    <w:rsid w:val="002E38C3"/>
    <w:rsid w:val="002F0274"/>
    <w:rsid w:val="002F2B48"/>
    <w:rsid w:val="002F31AC"/>
    <w:rsid w:val="002F7892"/>
    <w:rsid w:val="0030049D"/>
    <w:rsid w:val="00302B4B"/>
    <w:rsid w:val="00302DB6"/>
    <w:rsid w:val="00303C21"/>
    <w:rsid w:val="00307209"/>
    <w:rsid w:val="00310BF6"/>
    <w:rsid w:val="00311396"/>
    <w:rsid w:val="003116DE"/>
    <w:rsid w:val="003150AC"/>
    <w:rsid w:val="003177D7"/>
    <w:rsid w:val="00317877"/>
    <w:rsid w:val="003178B9"/>
    <w:rsid w:val="003223E7"/>
    <w:rsid w:val="0032760C"/>
    <w:rsid w:val="003278DC"/>
    <w:rsid w:val="0033058E"/>
    <w:rsid w:val="00330FF1"/>
    <w:rsid w:val="0033250D"/>
    <w:rsid w:val="00332F95"/>
    <w:rsid w:val="0034036F"/>
    <w:rsid w:val="00340565"/>
    <w:rsid w:val="00340884"/>
    <w:rsid w:val="00340DDE"/>
    <w:rsid w:val="00344A3E"/>
    <w:rsid w:val="0035097F"/>
    <w:rsid w:val="003519AE"/>
    <w:rsid w:val="00351F35"/>
    <w:rsid w:val="0035288D"/>
    <w:rsid w:val="00356B88"/>
    <w:rsid w:val="00356CDB"/>
    <w:rsid w:val="0036098B"/>
    <w:rsid w:val="00360B61"/>
    <w:rsid w:val="00362A40"/>
    <w:rsid w:val="0036307E"/>
    <w:rsid w:val="00363842"/>
    <w:rsid w:val="00374BCD"/>
    <w:rsid w:val="00374D81"/>
    <w:rsid w:val="00375D5A"/>
    <w:rsid w:val="00376406"/>
    <w:rsid w:val="00377596"/>
    <w:rsid w:val="00377D68"/>
    <w:rsid w:val="00380CF4"/>
    <w:rsid w:val="00384297"/>
    <w:rsid w:val="00384C60"/>
    <w:rsid w:val="003861AC"/>
    <w:rsid w:val="0039252F"/>
    <w:rsid w:val="00392648"/>
    <w:rsid w:val="00393111"/>
    <w:rsid w:val="003A1331"/>
    <w:rsid w:val="003A39A6"/>
    <w:rsid w:val="003A494E"/>
    <w:rsid w:val="003A5D95"/>
    <w:rsid w:val="003A76C5"/>
    <w:rsid w:val="003B001B"/>
    <w:rsid w:val="003B09CB"/>
    <w:rsid w:val="003B0FCA"/>
    <w:rsid w:val="003B3AA3"/>
    <w:rsid w:val="003B5DCA"/>
    <w:rsid w:val="003B6996"/>
    <w:rsid w:val="003B729E"/>
    <w:rsid w:val="003C231F"/>
    <w:rsid w:val="003C3C4E"/>
    <w:rsid w:val="003C56E4"/>
    <w:rsid w:val="003C7396"/>
    <w:rsid w:val="003D0915"/>
    <w:rsid w:val="003D0AE5"/>
    <w:rsid w:val="003D0C95"/>
    <w:rsid w:val="003D27FD"/>
    <w:rsid w:val="003D476B"/>
    <w:rsid w:val="003D4FDE"/>
    <w:rsid w:val="003D520D"/>
    <w:rsid w:val="003D5DD5"/>
    <w:rsid w:val="003E0EB6"/>
    <w:rsid w:val="003E23AC"/>
    <w:rsid w:val="003E3292"/>
    <w:rsid w:val="003E68C4"/>
    <w:rsid w:val="003E6BC7"/>
    <w:rsid w:val="003E7C48"/>
    <w:rsid w:val="003F16D0"/>
    <w:rsid w:val="003F25C0"/>
    <w:rsid w:val="003F5872"/>
    <w:rsid w:val="00402F91"/>
    <w:rsid w:val="00403AE0"/>
    <w:rsid w:val="0040437B"/>
    <w:rsid w:val="004059AB"/>
    <w:rsid w:val="00410D0E"/>
    <w:rsid w:val="0041297C"/>
    <w:rsid w:val="00412CD2"/>
    <w:rsid w:val="004146C4"/>
    <w:rsid w:val="00414FDF"/>
    <w:rsid w:val="004152E4"/>
    <w:rsid w:val="00421EB9"/>
    <w:rsid w:val="00422D96"/>
    <w:rsid w:val="00426920"/>
    <w:rsid w:val="00426F23"/>
    <w:rsid w:val="0043054C"/>
    <w:rsid w:val="00430823"/>
    <w:rsid w:val="00433D0F"/>
    <w:rsid w:val="00434211"/>
    <w:rsid w:val="00435046"/>
    <w:rsid w:val="00436789"/>
    <w:rsid w:val="00436C75"/>
    <w:rsid w:val="004411FF"/>
    <w:rsid w:val="00441A0A"/>
    <w:rsid w:val="004432ED"/>
    <w:rsid w:val="004449D1"/>
    <w:rsid w:val="00444F15"/>
    <w:rsid w:val="0044744C"/>
    <w:rsid w:val="004508D8"/>
    <w:rsid w:val="00451318"/>
    <w:rsid w:val="00452035"/>
    <w:rsid w:val="00453D0A"/>
    <w:rsid w:val="0045699C"/>
    <w:rsid w:val="00457888"/>
    <w:rsid w:val="0046072B"/>
    <w:rsid w:val="00461231"/>
    <w:rsid w:val="00466979"/>
    <w:rsid w:val="00467AC9"/>
    <w:rsid w:val="00472980"/>
    <w:rsid w:val="0047453D"/>
    <w:rsid w:val="00474B33"/>
    <w:rsid w:val="00476668"/>
    <w:rsid w:val="0048038A"/>
    <w:rsid w:val="00481238"/>
    <w:rsid w:val="00481BCC"/>
    <w:rsid w:val="00482CE9"/>
    <w:rsid w:val="00483A73"/>
    <w:rsid w:val="00487E07"/>
    <w:rsid w:val="00487EC7"/>
    <w:rsid w:val="004903CC"/>
    <w:rsid w:val="0049060E"/>
    <w:rsid w:val="00493136"/>
    <w:rsid w:val="00493436"/>
    <w:rsid w:val="0049464C"/>
    <w:rsid w:val="00494FDA"/>
    <w:rsid w:val="00496DB9"/>
    <w:rsid w:val="004A0931"/>
    <w:rsid w:val="004A263B"/>
    <w:rsid w:val="004A2C1F"/>
    <w:rsid w:val="004A3669"/>
    <w:rsid w:val="004A54EB"/>
    <w:rsid w:val="004A6739"/>
    <w:rsid w:val="004A6C8B"/>
    <w:rsid w:val="004A6E6E"/>
    <w:rsid w:val="004A730D"/>
    <w:rsid w:val="004A7FBD"/>
    <w:rsid w:val="004B0422"/>
    <w:rsid w:val="004B3284"/>
    <w:rsid w:val="004B4D22"/>
    <w:rsid w:val="004B6364"/>
    <w:rsid w:val="004B6B85"/>
    <w:rsid w:val="004B6FB3"/>
    <w:rsid w:val="004C031F"/>
    <w:rsid w:val="004C2387"/>
    <w:rsid w:val="004C248B"/>
    <w:rsid w:val="004C37B1"/>
    <w:rsid w:val="004C43BD"/>
    <w:rsid w:val="004C5235"/>
    <w:rsid w:val="004C596D"/>
    <w:rsid w:val="004C6AC6"/>
    <w:rsid w:val="004C7977"/>
    <w:rsid w:val="004D7A1C"/>
    <w:rsid w:val="004D7EA4"/>
    <w:rsid w:val="004E0EFA"/>
    <w:rsid w:val="004E14F6"/>
    <w:rsid w:val="004E2C96"/>
    <w:rsid w:val="004E4B24"/>
    <w:rsid w:val="004E7065"/>
    <w:rsid w:val="004E725E"/>
    <w:rsid w:val="004F0650"/>
    <w:rsid w:val="004F49CF"/>
    <w:rsid w:val="004F6250"/>
    <w:rsid w:val="004F6BDC"/>
    <w:rsid w:val="004F7E6F"/>
    <w:rsid w:val="0050014B"/>
    <w:rsid w:val="00501A79"/>
    <w:rsid w:val="00501F9D"/>
    <w:rsid w:val="00505CE2"/>
    <w:rsid w:val="00511E83"/>
    <w:rsid w:val="0051332F"/>
    <w:rsid w:val="00513813"/>
    <w:rsid w:val="0052073D"/>
    <w:rsid w:val="00520999"/>
    <w:rsid w:val="005210AC"/>
    <w:rsid w:val="00524641"/>
    <w:rsid w:val="00524CF7"/>
    <w:rsid w:val="005265E0"/>
    <w:rsid w:val="005274B1"/>
    <w:rsid w:val="00530755"/>
    <w:rsid w:val="005322A0"/>
    <w:rsid w:val="005322FA"/>
    <w:rsid w:val="00533966"/>
    <w:rsid w:val="00533FF4"/>
    <w:rsid w:val="0053490E"/>
    <w:rsid w:val="00535D82"/>
    <w:rsid w:val="005367D9"/>
    <w:rsid w:val="005372A0"/>
    <w:rsid w:val="00537ACE"/>
    <w:rsid w:val="005407F2"/>
    <w:rsid w:val="0054102F"/>
    <w:rsid w:val="00542BF8"/>
    <w:rsid w:val="00543597"/>
    <w:rsid w:val="005443B5"/>
    <w:rsid w:val="005504FF"/>
    <w:rsid w:val="00550F66"/>
    <w:rsid w:val="00552B2C"/>
    <w:rsid w:val="00553023"/>
    <w:rsid w:val="00553423"/>
    <w:rsid w:val="00561993"/>
    <w:rsid w:val="00563EDD"/>
    <w:rsid w:val="0056445F"/>
    <w:rsid w:val="00570736"/>
    <w:rsid w:val="005723E0"/>
    <w:rsid w:val="00573536"/>
    <w:rsid w:val="00574042"/>
    <w:rsid w:val="00575287"/>
    <w:rsid w:val="005752D0"/>
    <w:rsid w:val="0057788D"/>
    <w:rsid w:val="00581239"/>
    <w:rsid w:val="00584A42"/>
    <w:rsid w:val="00584FB2"/>
    <w:rsid w:val="00586124"/>
    <w:rsid w:val="00593696"/>
    <w:rsid w:val="00594757"/>
    <w:rsid w:val="00594C99"/>
    <w:rsid w:val="005974FC"/>
    <w:rsid w:val="005A2834"/>
    <w:rsid w:val="005A2FF3"/>
    <w:rsid w:val="005A31D8"/>
    <w:rsid w:val="005A4CB2"/>
    <w:rsid w:val="005A593E"/>
    <w:rsid w:val="005B0724"/>
    <w:rsid w:val="005B14C2"/>
    <w:rsid w:val="005B1FE0"/>
    <w:rsid w:val="005B31E4"/>
    <w:rsid w:val="005B5334"/>
    <w:rsid w:val="005B5498"/>
    <w:rsid w:val="005B5CB8"/>
    <w:rsid w:val="005B631C"/>
    <w:rsid w:val="005B6943"/>
    <w:rsid w:val="005C006F"/>
    <w:rsid w:val="005C03B9"/>
    <w:rsid w:val="005C0445"/>
    <w:rsid w:val="005C0BE4"/>
    <w:rsid w:val="005C1DB4"/>
    <w:rsid w:val="005C2D3C"/>
    <w:rsid w:val="005C2FC6"/>
    <w:rsid w:val="005C38E6"/>
    <w:rsid w:val="005C3E6B"/>
    <w:rsid w:val="005C5601"/>
    <w:rsid w:val="005C642C"/>
    <w:rsid w:val="005C7258"/>
    <w:rsid w:val="005D034A"/>
    <w:rsid w:val="005D078C"/>
    <w:rsid w:val="005D2661"/>
    <w:rsid w:val="005D2BA3"/>
    <w:rsid w:val="005D4466"/>
    <w:rsid w:val="005D44A3"/>
    <w:rsid w:val="005D4EAC"/>
    <w:rsid w:val="005D597D"/>
    <w:rsid w:val="005D65EA"/>
    <w:rsid w:val="005E0A7B"/>
    <w:rsid w:val="005E1E46"/>
    <w:rsid w:val="005E4EC0"/>
    <w:rsid w:val="005E5304"/>
    <w:rsid w:val="005E6FBD"/>
    <w:rsid w:val="005E771F"/>
    <w:rsid w:val="005F2939"/>
    <w:rsid w:val="005F422E"/>
    <w:rsid w:val="005F497A"/>
    <w:rsid w:val="005F4C65"/>
    <w:rsid w:val="005F62A6"/>
    <w:rsid w:val="005F743B"/>
    <w:rsid w:val="0060121E"/>
    <w:rsid w:val="00602076"/>
    <w:rsid w:val="0060655B"/>
    <w:rsid w:val="0061307D"/>
    <w:rsid w:val="00614408"/>
    <w:rsid w:val="00614722"/>
    <w:rsid w:val="006147DB"/>
    <w:rsid w:val="00617CAA"/>
    <w:rsid w:val="00620E82"/>
    <w:rsid w:val="0062157E"/>
    <w:rsid w:val="00622529"/>
    <w:rsid w:val="00624331"/>
    <w:rsid w:val="00626B51"/>
    <w:rsid w:val="00626D8C"/>
    <w:rsid w:val="00627999"/>
    <w:rsid w:val="0063024B"/>
    <w:rsid w:val="006317B4"/>
    <w:rsid w:val="0063314A"/>
    <w:rsid w:val="00633EBA"/>
    <w:rsid w:val="0063417B"/>
    <w:rsid w:val="00642247"/>
    <w:rsid w:val="0064271B"/>
    <w:rsid w:val="006447D7"/>
    <w:rsid w:val="00644806"/>
    <w:rsid w:val="00652E10"/>
    <w:rsid w:val="00655493"/>
    <w:rsid w:val="00665B33"/>
    <w:rsid w:val="00666400"/>
    <w:rsid w:val="0066704D"/>
    <w:rsid w:val="00667507"/>
    <w:rsid w:val="006704EC"/>
    <w:rsid w:val="006705E2"/>
    <w:rsid w:val="0067442E"/>
    <w:rsid w:val="0067639F"/>
    <w:rsid w:val="00677651"/>
    <w:rsid w:val="00680A2B"/>
    <w:rsid w:val="00681178"/>
    <w:rsid w:val="00681B9F"/>
    <w:rsid w:val="006852C8"/>
    <w:rsid w:val="00686CBE"/>
    <w:rsid w:val="006904E5"/>
    <w:rsid w:val="00690952"/>
    <w:rsid w:val="00690A81"/>
    <w:rsid w:val="00696591"/>
    <w:rsid w:val="00696F1C"/>
    <w:rsid w:val="0069727F"/>
    <w:rsid w:val="006A0A7B"/>
    <w:rsid w:val="006A280A"/>
    <w:rsid w:val="006A3899"/>
    <w:rsid w:val="006A40B5"/>
    <w:rsid w:val="006A4911"/>
    <w:rsid w:val="006A6961"/>
    <w:rsid w:val="006B2C70"/>
    <w:rsid w:val="006B3744"/>
    <w:rsid w:val="006B5075"/>
    <w:rsid w:val="006B6E04"/>
    <w:rsid w:val="006B7846"/>
    <w:rsid w:val="006C1698"/>
    <w:rsid w:val="006C1902"/>
    <w:rsid w:val="006C1991"/>
    <w:rsid w:val="006C4797"/>
    <w:rsid w:val="006C4AE5"/>
    <w:rsid w:val="006C7503"/>
    <w:rsid w:val="006C7C2A"/>
    <w:rsid w:val="006D0249"/>
    <w:rsid w:val="006D1A84"/>
    <w:rsid w:val="006D35AD"/>
    <w:rsid w:val="006D35CC"/>
    <w:rsid w:val="006D37F1"/>
    <w:rsid w:val="006D43DF"/>
    <w:rsid w:val="006D6FAB"/>
    <w:rsid w:val="006D72DF"/>
    <w:rsid w:val="006D7C46"/>
    <w:rsid w:val="006E1772"/>
    <w:rsid w:val="006E62B9"/>
    <w:rsid w:val="006E7267"/>
    <w:rsid w:val="006F0C7C"/>
    <w:rsid w:val="006F3063"/>
    <w:rsid w:val="006F348F"/>
    <w:rsid w:val="006F5366"/>
    <w:rsid w:val="006F7620"/>
    <w:rsid w:val="007006C9"/>
    <w:rsid w:val="00702867"/>
    <w:rsid w:val="00702B95"/>
    <w:rsid w:val="00703C03"/>
    <w:rsid w:val="00704DC5"/>
    <w:rsid w:val="00706CCF"/>
    <w:rsid w:val="0071025E"/>
    <w:rsid w:val="00711757"/>
    <w:rsid w:val="00712207"/>
    <w:rsid w:val="00712979"/>
    <w:rsid w:val="0071344A"/>
    <w:rsid w:val="00713720"/>
    <w:rsid w:val="00715B4F"/>
    <w:rsid w:val="007160A6"/>
    <w:rsid w:val="0071668B"/>
    <w:rsid w:val="007167AA"/>
    <w:rsid w:val="0071742D"/>
    <w:rsid w:val="00720B2F"/>
    <w:rsid w:val="00722242"/>
    <w:rsid w:val="0072334A"/>
    <w:rsid w:val="00724903"/>
    <w:rsid w:val="00726603"/>
    <w:rsid w:val="0072689F"/>
    <w:rsid w:val="00730D0F"/>
    <w:rsid w:val="0073241B"/>
    <w:rsid w:val="00733239"/>
    <w:rsid w:val="00737DAB"/>
    <w:rsid w:val="00740F13"/>
    <w:rsid w:val="0074350F"/>
    <w:rsid w:val="00744424"/>
    <w:rsid w:val="007446C0"/>
    <w:rsid w:val="00744A79"/>
    <w:rsid w:val="00746117"/>
    <w:rsid w:val="00747ED9"/>
    <w:rsid w:val="00751569"/>
    <w:rsid w:val="00751AB1"/>
    <w:rsid w:val="00754BA7"/>
    <w:rsid w:val="00754D5B"/>
    <w:rsid w:val="00755439"/>
    <w:rsid w:val="00756176"/>
    <w:rsid w:val="00756E28"/>
    <w:rsid w:val="007577EB"/>
    <w:rsid w:val="00762FF0"/>
    <w:rsid w:val="00763320"/>
    <w:rsid w:val="00765396"/>
    <w:rsid w:val="00765755"/>
    <w:rsid w:val="00766FB7"/>
    <w:rsid w:val="00767763"/>
    <w:rsid w:val="00770BA9"/>
    <w:rsid w:val="00770BCF"/>
    <w:rsid w:val="00773CB1"/>
    <w:rsid w:val="00774302"/>
    <w:rsid w:val="007766B1"/>
    <w:rsid w:val="00776A8B"/>
    <w:rsid w:val="00782EB6"/>
    <w:rsid w:val="00783669"/>
    <w:rsid w:val="0079031F"/>
    <w:rsid w:val="007932E2"/>
    <w:rsid w:val="00793526"/>
    <w:rsid w:val="007943B2"/>
    <w:rsid w:val="00795141"/>
    <w:rsid w:val="00796589"/>
    <w:rsid w:val="007A0BFE"/>
    <w:rsid w:val="007A15C8"/>
    <w:rsid w:val="007A21E5"/>
    <w:rsid w:val="007A6AFA"/>
    <w:rsid w:val="007B0A0E"/>
    <w:rsid w:val="007B10FA"/>
    <w:rsid w:val="007B31F1"/>
    <w:rsid w:val="007B337C"/>
    <w:rsid w:val="007B53E8"/>
    <w:rsid w:val="007C111E"/>
    <w:rsid w:val="007C36D4"/>
    <w:rsid w:val="007C3B33"/>
    <w:rsid w:val="007C5109"/>
    <w:rsid w:val="007C57E3"/>
    <w:rsid w:val="007D0099"/>
    <w:rsid w:val="007D3DD2"/>
    <w:rsid w:val="007D5092"/>
    <w:rsid w:val="007D5C7D"/>
    <w:rsid w:val="007D6B90"/>
    <w:rsid w:val="007D7D02"/>
    <w:rsid w:val="007E3BAA"/>
    <w:rsid w:val="007E4550"/>
    <w:rsid w:val="007E5677"/>
    <w:rsid w:val="007E5F80"/>
    <w:rsid w:val="007F0968"/>
    <w:rsid w:val="007F26BA"/>
    <w:rsid w:val="007F29A1"/>
    <w:rsid w:val="007F5465"/>
    <w:rsid w:val="00800BA1"/>
    <w:rsid w:val="0080319C"/>
    <w:rsid w:val="008043AC"/>
    <w:rsid w:val="00804A7A"/>
    <w:rsid w:val="00804F57"/>
    <w:rsid w:val="00805E7F"/>
    <w:rsid w:val="00807315"/>
    <w:rsid w:val="008103F1"/>
    <w:rsid w:val="00811444"/>
    <w:rsid w:val="008114A5"/>
    <w:rsid w:val="0081171C"/>
    <w:rsid w:val="0081187F"/>
    <w:rsid w:val="008127E9"/>
    <w:rsid w:val="00814224"/>
    <w:rsid w:val="00814D13"/>
    <w:rsid w:val="00817E67"/>
    <w:rsid w:val="0082038E"/>
    <w:rsid w:val="00820C19"/>
    <w:rsid w:val="00821ED6"/>
    <w:rsid w:val="008237FF"/>
    <w:rsid w:val="00830F17"/>
    <w:rsid w:val="00831E06"/>
    <w:rsid w:val="0083370F"/>
    <w:rsid w:val="0083380C"/>
    <w:rsid w:val="00835B80"/>
    <w:rsid w:val="008428B6"/>
    <w:rsid w:val="00842D06"/>
    <w:rsid w:val="00843131"/>
    <w:rsid w:val="00843A97"/>
    <w:rsid w:val="00845326"/>
    <w:rsid w:val="008459AF"/>
    <w:rsid w:val="00845D81"/>
    <w:rsid w:val="00846FFE"/>
    <w:rsid w:val="00847AAF"/>
    <w:rsid w:val="00854745"/>
    <w:rsid w:val="00854A7B"/>
    <w:rsid w:val="00855058"/>
    <w:rsid w:val="0085577F"/>
    <w:rsid w:val="00857673"/>
    <w:rsid w:val="00860741"/>
    <w:rsid w:val="00863B92"/>
    <w:rsid w:val="00866A99"/>
    <w:rsid w:val="00867EF0"/>
    <w:rsid w:val="00872441"/>
    <w:rsid w:val="00872983"/>
    <w:rsid w:val="008740AB"/>
    <w:rsid w:val="00874876"/>
    <w:rsid w:val="008754D9"/>
    <w:rsid w:val="008771F0"/>
    <w:rsid w:val="0087753B"/>
    <w:rsid w:val="008810A9"/>
    <w:rsid w:val="00883482"/>
    <w:rsid w:val="00883863"/>
    <w:rsid w:val="00885C3F"/>
    <w:rsid w:val="00886191"/>
    <w:rsid w:val="0089027E"/>
    <w:rsid w:val="00890B01"/>
    <w:rsid w:val="00890BA2"/>
    <w:rsid w:val="00894788"/>
    <w:rsid w:val="00895EF9"/>
    <w:rsid w:val="00896C94"/>
    <w:rsid w:val="008A1463"/>
    <w:rsid w:val="008A147F"/>
    <w:rsid w:val="008A2F30"/>
    <w:rsid w:val="008A3086"/>
    <w:rsid w:val="008A360C"/>
    <w:rsid w:val="008A650A"/>
    <w:rsid w:val="008A7187"/>
    <w:rsid w:val="008A7A70"/>
    <w:rsid w:val="008A7F49"/>
    <w:rsid w:val="008B4362"/>
    <w:rsid w:val="008B69AD"/>
    <w:rsid w:val="008B722F"/>
    <w:rsid w:val="008C1931"/>
    <w:rsid w:val="008C4DFB"/>
    <w:rsid w:val="008C55E9"/>
    <w:rsid w:val="008C73D8"/>
    <w:rsid w:val="008C76A4"/>
    <w:rsid w:val="008D0742"/>
    <w:rsid w:val="008D115C"/>
    <w:rsid w:val="008D1620"/>
    <w:rsid w:val="008D3490"/>
    <w:rsid w:val="008D3EAA"/>
    <w:rsid w:val="008D5475"/>
    <w:rsid w:val="008E16A3"/>
    <w:rsid w:val="008E180A"/>
    <w:rsid w:val="008E1C07"/>
    <w:rsid w:val="008E4A17"/>
    <w:rsid w:val="008E4D12"/>
    <w:rsid w:val="008E6C53"/>
    <w:rsid w:val="008E7118"/>
    <w:rsid w:val="008F3A1A"/>
    <w:rsid w:val="008F4D89"/>
    <w:rsid w:val="008F6883"/>
    <w:rsid w:val="00902219"/>
    <w:rsid w:val="009034A4"/>
    <w:rsid w:val="00903A11"/>
    <w:rsid w:val="00904BB1"/>
    <w:rsid w:val="0090655B"/>
    <w:rsid w:val="00911B7C"/>
    <w:rsid w:val="00914BBC"/>
    <w:rsid w:val="00915D8F"/>
    <w:rsid w:val="0092087C"/>
    <w:rsid w:val="00921CC4"/>
    <w:rsid w:val="00922927"/>
    <w:rsid w:val="00923541"/>
    <w:rsid w:val="0092661E"/>
    <w:rsid w:val="00930F82"/>
    <w:rsid w:val="00932303"/>
    <w:rsid w:val="00934F04"/>
    <w:rsid w:val="0093566E"/>
    <w:rsid w:val="00935743"/>
    <w:rsid w:val="00937054"/>
    <w:rsid w:val="00940204"/>
    <w:rsid w:val="009402A2"/>
    <w:rsid w:val="0094324D"/>
    <w:rsid w:val="0094325A"/>
    <w:rsid w:val="0094392B"/>
    <w:rsid w:val="0094559F"/>
    <w:rsid w:val="00945AAC"/>
    <w:rsid w:val="00946923"/>
    <w:rsid w:val="00946BEA"/>
    <w:rsid w:val="00947237"/>
    <w:rsid w:val="00947A45"/>
    <w:rsid w:val="00950F02"/>
    <w:rsid w:val="00952C28"/>
    <w:rsid w:val="00953635"/>
    <w:rsid w:val="0095454C"/>
    <w:rsid w:val="00955651"/>
    <w:rsid w:val="00955DD1"/>
    <w:rsid w:val="00955E56"/>
    <w:rsid w:val="0095638C"/>
    <w:rsid w:val="00960EC6"/>
    <w:rsid w:val="00960FBC"/>
    <w:rsid w:val="009614C5"/>
    <w:rsid w:val="00961F87"/>
    <w:rsid w:val="00964D46"/>
    <w:rsid w:val="00966186"/>
    <w:rsid w:val="009668D7"/>
    <w:rsid w:val="00966E86"/>
    <w:rsid w:val="009670B7"/>
    <w:rsid w:val="00971036"/>
    <w:rsid w:val="00971EB1"/>
    <w:rsid w:val="0098794E"/>
    <w:rsid w:val="00990295"/>
    <w:rsid w:val="00992057"/>
    <w:rsid w:val="00992750"/>
    <w:rsid w:val="00993142"/>
    <w:rsid w:val="009939DF"/>
    <w:rsid w:val="00996F0E"/>
    <w:rsid w:val="0099791B"/>
    <w:rsid w:val="00997954"/>
    <w:rsid w:val="009A0168"/>
    <w:rsid w:val="009A09A4"/>
    <w:rsid w:val="009A0D85"/>
    <w:rsid w:val="009A140E"/>
    <w:rsid w:val="009A1546"/>
    <w:rsid w:val="009A15F0"/>
    <w:rsid w:val="009A2528"/>
    <w:rsid w:val="009A4691"/>
    <w:rsid w:val="009A46BE"/>
    <w:rsid w:val="009A5BB9"/>
    <w:rsid w:val="009A7700"/>
    <w:rsid w:val="009A7F0C"/>
    <w:rsid w:val="009B0884"/>
    <w:rsid w:val="009B2C98"/>
    <w:rsid w:val="009B3CF8"/>
    <w:rsid w:val="009B7A2A"/>
    <w:rsid w:val="009B7A2B"/>
    <w:rsid w:val="009C0C6E"/>
    <w:rsid w:val="009C0DBF"/>
    <w:rsid w:val="009C62DF"/>
    <w:rsid w:val="009C76BD"/>
    <w:rsid w:val="009C787E"/>
    <w:rsid w:val="009C7932"/>
    <w:rsid w:val="009C79D1"/>
    <w:rsid w:val="009D032C"/>
    <w:rsid w:val="009D22D0"/>
    <w:rsid w:val="009D325E"/>
    <w:rsid w:val="009D4848"/>
    <w:rsid w:val="009D5EFF"/>
    <w:rsid w:val="009D6051"/>
    <w:rsid w:val="009D6510"/>
    <w:rsid w:val="009D76F4"/>
    <w:rsid w:val="009E0352"/>
    <w:rsid w:val="009E041F"/>
    <w:rsid w:val="009E0D99"/>
    <w:rsid w:val="009E565B"/>
    <w:rsid w:val="009E59DC"/>
    <w:rsid w:val="009E7985"/>
    <w:rsid w:val="009F3E42"/>
    <w:rsid w:val="009F55A4"/>
    <w:rsid w:val="009F5B2C"/>
    <w:rsid w:val="009F6DB7"/>
    <w:rsid w:val="00A0071E"/>
    <w:rsid w:val="00A0091C"/>
    <w:rsid w:val="00A0249F"/>
    <w:rsid w:val="00A03519"/>
    <w:rsid w:val="00A04EA4"/>
    <w:rsid w:val="00A053EA"/>
    <w:rsid w:val="00A05A53"/>
    <w:rsid w:val="00A064F9"/>
    <w:rsid w:val="00A0670E"/>
    <w:rsid w:val="00A109AF"/>
    <w:rsid w:val="00A12BB4"/>
    <w:rsid w:val="00A15978"/>
    <w:rsid w:val="00A15D6E"/>
    <w:rsid w:val="00A202E3"/>
    <w:rsid w:val="00A20640"/>
    <w:rsid w:val="00A20915"/>
    <w:rsid w:val="00A220A9"/>
    <w:rsid w:val="00A23B57"/>
    <w:rsid w:val="00A23CFF"/>
    <w:rsid w:val="00A2450B"/>
    <w:rsid w:val="00A24B5C"/>
    <w:rsid w:val="00A25CEA"/>
    <w:rsid w:val="00A27D0C"/>
    <w:rsid w:val="00A27D59"/>
    <w:rsid w:val="00A30122"/>
    <w:rsid w:val="00A3067A"/>
    <w:rsid w:val="00A33283"/>
    <w:rsid w:val="00A341B6"/>
    <w:rsid w:val="00A350A2"/>
    <w:rsid w:val="00A350E1"/>
    <w:rsid w:val="00A3677A"/>
    <w:rsid w:val="00A411EA"/>
    <w:rsid w:val="00A412CA"/>
    <w:rsid w:val="00A42C14"/>
    <w:rsid w:val="00A446E1"/>
    <w:rsid w:val="00A5158A"/>
    <w:rsid w:val="00A5183F"/>
    <w:rsid w:val="00A51E0C"/>
    <w:rsid w:val="00A52891"/>
    <w:rsid w:val="00A52EAF"/>
    <w:rsid w:val="00A53EB5"/>
    <w:rsid w:val="00A55A60"/>
    <w:rsid w:val="00A56BAA"/>
    <w:rsid w:val="00A571A3"/>
    <w:rsid w:val="00A607C1"/>
    <w:rsid w:val="00A609B0"/>
    <w:rsid w:val="00A60DE0"/>
    <w:rsid w:val="00A70124"/>
    <w:rsid w:val="00A705DE"/>
    <w:rsid w:val="00A724B2"/>
    <w:rsid w:val="00A73980"/>
    <w:rsid w:val="00A747F6"/>
    <w:rsid w:val="00A82362"/>
    <w:rsid w:val="00A83860"/>
    <w:rsid w:val="00A846D2"/>
    <w:rsid w:val="00A85E84"/>
    <w:rsid w:val="00A87704"/>
    <w:rsid w:val="00A87938"/>
    <w:rsid w:val="00A904B8"/>
    <w:rsid w:val="00A936E5"/>
    <w:rsid w:val="00A9567C"/>
    <w:rsid w:val="00AA04A2"/>
    <w:rsid w:val="00AA128F"/>
    <w:rsid w:val="00AA1D76"/>
    <w:rsid w:val="00AA2372"/>
    <w:rsid w:val="00AA2C6A"/>
    <w:rsid w:val="00AA3381"/>
    <w:rsid w:val="00AA39F2"/>
    <w:rsid w:val="00AA4F37"/>
    <w:rsid w:val="00AA5C27"/>
    <w:rsid w:val="00AA6E42"/>
    <w:rsid w:val="00AB22F7"/>
    <w:rsid w:val="00AB45A5"/>
    <w:rsid w:val="00AB5DBD"/>
    <w:rsid w:val="00AB73AF"/>
    <w:rsid w:val="00AC09D1"/>
    <w:rsid w:val="00AC20A9"/>
    <w:rsid w:val="00AC2BC5"/>
    <w:rsid w:val="00AC4A91"/>
    <w:rsid w:val="00AC5954"/>
    <w:rsid w:val="00AC6329"/>
    <w:rsid w:val="00AC7653"/>
    <w:rsid w:val="00AC7775"/>
    <w:rsid w:val="00AC77E1"/>
    <w:rsid w:val="00AD174D"/>
    <w:rsid w:val="00AD1DF9"/>
    <w:rsid w:val="00AD41E6"/>
    <w:rsid w:val="00AD7444"/>
    <w:rsid w:val="00AE1071"/>
    <w:rsid w:val="00AE3BF6"/>
    <w:rsid w:val="00AE64F9"/>
    <w:rsid w:val="00AE6CC5"/>
    <w:rsid w:val="00AE780A"/>
    <w:rsid w:val="00AE7C59"/>
    <w:rsid w:val="00AE7E22"/>
    <w:rsid w:val="00AF4D82"/>
    <w:rsid w:val="00AF6A38"/>
    <w:rsid w:val="00B003B8"/>
    <w:rsid w:val="00B01FBF"/>
    <w:rsid w:val="00B025AA"/>
    <w:rsid w:val="00B02C39"/>
    <w:rsid w:val="00B02ED0"/>
    <w:rsid w:val="00B05458"/>
    <w:rsid w:val="00B05837"/>
    <w:rsid w:val="00B0643A"/>
    <w:rsid w:val="00B07EDF"/>
    <w:rsid w:val="00B105C7"/>
    <w:rsid w:val="00B11C58"/>
    <w:rsid w:val="00B131EE"/>
    <w:rsid w:val="00B13810"/>
    <w:rsid w:val="00B14A6A"/>
    <w:rsid w:val="00B16E04"/>
    <w:rsid w:val="00B17738"/>
    <w:rsid w:val="00B2249C"/>
    <w:rsid w:val="00B22B86"/>
    <w:rsid w:val="00B24782"/>
    <w:rsid w:val="00B30613"/>
    <w:rsid w:val="00B3567D"/>
    <w:rsid w:val="00B40FDB"/>
    <w:rsid w:val="00B42540"/>
    <w:rsid w:val="00B44037"/>
    <w:rsid w:val="00B446A9"/>
    <w:rsid w:val="00B466C3"/>
    <w:rsid w:val="00B46F7B"/>
    <w:rsid w:val="00B47A4F"/>
    <w:rsid w:val="00B5357C"/>
    <w:rsid w:val="00B53D42"/>
    <w:rsid w:val="00B55890"/>
    <w:rsid w:val="00B56542"/>
    <w:rsid w:val="00B62147"/>
    <w:rsid w:val="00B62DFF"/>
    <w:rsid w:val="00B63464"/>
    <w:rsid w:val="00B6669A"/>
    <w:rsid w:val="00B67A3B"/>
    <w:rsid w:val="00B70B85"/>
    <w:rsid w:val="00B70EC4"/>
    <w:rsid w:val="00B70EF3"/>
    <w:rsid w:val="00B73ADE"/>
    <w:rsid w:val="00B74787"/>
    <w:rsid w:val="00B74FFC"/>
    <w:rsid w:val="00B75697"/>
    <w:rsid w:val="00B75DA2"/>
    <w:rsid w:val="00B773EB"/>
    <w:rsid w:val="00B77B94"/>
    <w:rsid w:val="00B80046"/>
    <w:rsid w:val="00B811D4"/>
    <w:rsid w:val="00B82C14"/>
    <w:rsid w:val="00B83CA6"/>
    <w:rsid w:val="00B85A9A"/>
    <w:rsid w:val="00B900B0"/>
    <w:rsid w:val="00B91728"/>
    <w:rsid w:val="00B93C25"/>
    <w:rsid w:val="00B9604F"/>
    <w:rsid w:val="00B979D8"/>
    <w:rsid w:val="00B97C77"/>
    <w:rsid w:val="00BA015A"/>
    <w:rsid w:val="00BA1046"/>
    <w:rsid w:val="00BA11E8"/>
    <w:rsid w:val="00BA164C"/>
    <w:rsid w:val="00BA1B8D"/>
    <w:rsid w:val="00BA7B4D"/>
    <w:rsid w:val="00BB071F"/>
    <w:rsid w:val="00BB150B"/>
    <w:rsid w:val="00BB384F"/>
    <w:rsid w:val="00BB7F4B"/>
    <w:rsid w:val="00BC0AC4"/>
    <w:rsid w:val="00BC1B30"/>
    <w:rsid w:val="00BC2580"/>
    <w:rsid w:val="00BC363A"/>
    <w:rsid w:val="00BC4265"/>
    <w:rsid w:val="00BC4E48"/>
    <w:rsid w:val="00BC574C"/>
    <w:rsid w:val="00BC5E8B"/>
    <w:rsid w:val="00BC6C13"/>
    <w:rsid w:val="00BC7525"/>
    <w:rsid w:val="00BD308C"/>
    <w:rsid w:val="00BD3A21"/>
    <w:rsid w:val="00BD5C76"/>
    <w:rsid w:val="00BD63FD"/>
    <w:rsid w:val="00BD6E09"/>
    <w:rsid w:val="00BE1641"/>
    <w:rsid w:val="00BE3D5E"/>
    <w:rsid w:val="00BE7803"/>
    <w:rsid w:val="00BE7B2E"/>
    <w:rsid w:val="00BF1E4D"/>
    <w:rsid w:val="00BF5435"/>
    <w:rsid w:val="00BF6CD4"/>
    <w:rsid w:val="00C00595"/>
    <w:rsid w:val="00C010A4"/>
    <w:rsid w:val="00C04567"/>
    <w:rsid w:val="00C049B2"/>
    <w:rsid w:val="00C04EF1"/>
    <w:rsid w:val="00C121D0"/>
    <w:rsid w:val="00C16601"/>
    <w:rsid w:val="00C174AB"/>
    <w:rsid w:val="00C21487"/>
    <w:rsid w:val="00C229EC"/>
    <w:rsid w:val="00C239FE"/>
    <w:rsid w:val="00C24193"/>
    <w:rsid w:val="00C2550D"/>
    <w:rsid w:val="00C319CC"/>
    <w:rsid w:val="00C31C2E"/>
    <w:rsid w:val="00C34B89"/>
    <w:rsid w:val="00C36E4C"/>
    <w:rsid w:val="00C41A80"/>
    <w:rsid w:val="00C44D33"/>
    <w:rsid w:val="00C4605B"/>
    <w:rsid w:val="00C469B8"/>
    <w:rsid w:val="00C4722D"/>
    <w:rsid w:val="00C50727"/>
    <w:rsid w:val="00C53EDA"/>
    <w:rsid w:val="00C54D9C"/>
    <w:rsid w:val="00C57197"/>
    <w:rsid w:val="00C57312"/>
    <w:rsid w:val="00C57893"/>
    <w:rsid w:val="00C61207"/>
    <w:rsid w:val="00C62C89"/>
    <w:rsid w:val="00C63710"/>
    <w:rsid w:val="00C63D81"/>
    <w:rsid w:val="00C6504C"/>
    <w:rsid w:val="00C663F2"/>
    <w:rsid w:val="00C71EFD"/>
    <w:rsid w:val="00C76424"/>
    <w:rsid w:val="00C81C3C"/>
    <w:rsid w:val="00C83D85"/>
    <w:rsid w:val="00C8427F"/>
    <w:rsid w:val="00C845BA"/>
    <w:rsid w:val="00C86ACA"/>
    <w:rsid w:val="00C87B65"/>
    <w:rsid w:val="00C9007B"/>
    <w:rsid w:val="00C906E0"/>
    <w:rsid w:val="00C90760"/>
    <w:rsid w:val="00C92896"/>
    <w:rsid w:val="00C93C92"/>
    <w:rsid w:val="00C952BD"/>
    <w:rsid w:val="00C95863"/>
    <w:rsid w:val="00C97BFC"/>
    <w:rsid w:val="00CA08E7"/>
    <w:rsid w:val="00CA0EE5"/>
    <w:rsid w:val="00CA32D7"/>
    <w:rsid w:val="00CA334B"/>
    <w:rsid w:val="00CA4850"/>
    <w:rsid w:val="00CA62A8"/>
    <w:rsid w:val="00CB2221"/>
    <w:rsid w:val="00CB2692"/>
    <w:rsid w:val="00CB2CCB"/>
    <w:rsid w:val="00CB4EE7"/>
    <w:rsid w:val="00CB5CFF"/>
    <w:rsid w:val="00CB5F40"/>
    <w:rsid w:val="00CB657C"/>
    <w:rsid w:val="00CB7D1C"/>
    <w:rsid w:val="00CB7DE7"/>
    <w:rsid w:val="00CC065F"/>
    <w:rsid w:val="00CC0AB5"/>
    <w:rsid w:val="00CC4B3E"/>
    <w:rsid w:val="00CC59DA"/>
    <w:rsid w:val="00CC7B4C"/>
    <w:rsid w:val="00CD141F"/>
    <w:rsid w:val="00CD48D4"/>
    <w:rsid w:val="00CD5607"/>
    <w:rsid w:val="00CD70A6"/>
    <w:rsid w:val="00CD7EA0"/>
    <w:rsid w:val="00CE128E"/>
    <w:rsid w:val="00CE6AC1"/>
    <w:rsid w:val="00CE7EDE"/>
    <w:rsid w:val="00CF09EA"/>
    <w:rsid w:val="00CF4710"/>
    <w:rsid w:val="00CF4B92"/>
    <w:rsid w:val="00D0008F"/>
    <w:rsid w:val="00D026D6"/>
    <w:rsid w:val="00D04EAE"/>
    <w:rsid w:val="00D05226"/>
    <w:rsid w:val="00D073C2"/>
    <w:rsid w:val="00D076CD"/>
    <w:rsid w:val="00D10AEF"/>
    <w:rsid w:val="00D115D1"/>
    <w:rsid w:val="00D11944"/>
    <w:rsid w:val="00D11D8F"/>
    <w:rsid w:val="00D120F3"/>
    <w:rsid w:val="00D12E9B"/>
    <w:rsid w:val="00D13764"/>
    <w:rsid w:val="00D1414A"/>
    <w:rsid w:val="00D144DF"/>
    <w:rsid w:val="00D15B74"/>
    <w:rsid w:val="00D17014"/>
    <w:rsid w:val="00D17987"/>
    <w:rsid w:val="00D20910"/>
    <w:rsid w:val="00D21817"/>
    <w:rsid w:val="00D21E8C"/>
    <w:rsid w:val="00D230D1"/>
    <w:rsid w:val="00D249BE"/>
    <w:rsid w:val="00D3102F"/>
    <w:rsid w:val="00D35063"/>
    <w:rsid w:val="00D35DD1"/>
    <w:rsid w:val="00D40059"/>
    <w:rsid w:val="00D406C1"/>
    <w:rsid w:val="00D42213"/>
    <w:rsid w:val="00D43F41"/>
    <w:rsid w:val="00D44FB2"/>
    <w:rsid w:val="00D459DE"/>
    <w:rsid w:val="00D45D98"/>
    <w:rsid w:val="00D461FC"/>
    <w:rsid w:val="00D47C39"/>
    <w:rsid w:val="00D50331"/>
    <w:rsid w:val="00D52F01"/>
    <w:rsid w:val="00D53A1E"/>
    <w:rsid w:val="00D53FDF"/>
    <w:rsid w:val="00D54B1F"/>
    <w:rsid w:val="00D55497"/>
    <w:rsid w:val="00D55F61"/>
    <w:rsid w:val="00D56F81"/>
    <w:rsid w:val="00D614F5"/>
    <w:rsid w:val="00D6196F"/>
    <w:rsid w:val="00D61E7C"/>
    <w:rsid w:val="00D63C44"/>
    <w:rsid w:val="00D63E6D"/>
    <w:rsid w:val="00D65767"/>
    <w:rsid w:val="00D658B1"/>
    <w:rsid w:val="00D662C3"/>
    <w:rsid w:val="00D666D1"/>
    <w:rsid w:val="00D67DE0"/>
    <w:rsid w:val="00D702D7"/>
    <w:rsid w:val="00D70B2F"/>
    <w:rsid w:val="00D7218A"/>
    <w:rsid w:val="00D73B32"/>
    <w:rsid w:val="00D74C11"/>
    <w:rsid w:val="00D76EFB"/>
    <w:rsid w:val="00D80BA0"/>
    <w:rsid w:val="00D80EA7"/>
    <w:rsid w:val="00D81765"/>
    <w:rsid w:val="00D821AC"/>
    <w:rsid w:val="00D8358C"/>
    <w:rsid w:val="00D85642"/>
    <w:rsid w:val="00D85AD2"/>
    <w:rsid w:val="00D85C45"/>
    <w:rsid w:val="00D869B7"/>
    <w:rsid w:val="00D90E07"/>
    <w:rsid w:val="00D91E38"/>
    <w:rsid w:val="00D92F76"/>
    <w:rsid w:val="00D932CE"/>
    <w:rsid w:val="00D9361A"/>
    <w:rsid w:val="00D93A3E"/>
    <w:rsid w:val="00D9404C"/>
    <w:rsid w:val="00D97A44"/>
    <w:rsid w:val="00DA1B0B"/>
    <w:rsid w:val="00DA2C6A"/>
    <w:rsid w:val="00DA448B"/>
    <w:rsid w:val="00DA5948"/>
    <w:rsid w:val="00DB0C13"/>
    <w:rsid w:val="00DB1D44"/>
    <w:rsid w:val="00DB3EFC"/>
    <w:rsid w:val="00DB6BAE"/>
    <w:rsid w:val="00DB6CD6"/>
    <w:rsid w:val="00DC08F1"/>
    <w:rsid w:val="00DC0EC7"/>
    <w:rsid w:val="00DC163D"/>
    <w:rsid w:val="00DC277A"/>
    <w:rsid w:val="00DC51E8"/>
    <w:rsid w:val="00DC64DF"/>
    <w:rsid w:val="00DD0306"/>
    <w:rsid w:val="00DD58DC"/>
    <w:rsid w:val="00DD688F"/>
    <w:rsid w:val="00DE1F95"/>
    <w:rsid w:val="00DE21AC"/>
    <w:rsid w:val="00DE248E"/>
    <w:rsid w:val="00DF0B61"/>
    <w:rsid w:val="00DF1A57"/>
    <w:rsid w:val="00DF2793"/>
    <w:rsid w:val="00DF510F"/>
    <w:rsid w:val="00DF58B5"/>
    <w:rsid w:val="00DF5DA8"/>
    <w:rsid w:val="00E00732"/>
    <w:rsid w:val="00E00886"/>
    <w:rsid w:val="00E01C76"/>
    <w:rsid w:val="00E02191"/>
    <w:rsid w:val="00E02927"/>
    <w:rsid w:val="00E030E0"/>
    <w:rsid w:val="00E03438"/>
    <w:rsid w:val="00E139FE"/>
    <w:rsid w:val="00E175C7"/>
    <w:rsid w:val="00E2061F"/>
    <w:rsid w:val="00E20939"/>
    <w:rsid w:val="00E231DA"/>
    <w:rsid w:val="00E245FC"/>
    <w:rsid w:val="00E247A2"/>
    <w:rsid w:val="00E260C3"/>
    <w:rsid w:val="00E277F5"/>
    <w:rsid w:val="00E302E5"/>
    <w:rsid w:val="00E30DA8"/>
    <w:rsid w:val="00E33C4D"/>
    <w:rsid w:val="00E369D4"/>
    <w:rsid w:val="00E37148"/>
    <w:rsid w:val="00E37DCF"/>
    <w:rsid w:val="00E4141C"/>
    <w:rsid w:val="00E439A7"/>
    <w:rsid w:val="00E51C2B"/>
    <w:rsid w:val="00E51DC0"/>
    <w:rsid w:val="00E552B6"/>
    <w:rsid w:val="00E55DD7"/>
    <w:rsid w:val="00E5725E"/>
    <w:rsid w:val="00E57564"/>
    <w:rsid w:val="00E62AB9"/>
    <w:rsid w:val="00E64407"/>
    <w:rsid w:val="00E6554A"/>
    <w:rsid w:val="00E66844"/>
    <w:rsid w:val="00E669AE"/>
    <w:rsid w:val="00E671AD"/>
    <w:rsid w:val="00E677B8"/>
    <w:rsid w:val="00E72402"/>
    <w:rsid w:val="00E72577"/>
    <w:rsid w:val="00E72935"/>
    <w:rsid w:val="00E72C24"/>
    <w:rsid w:val="00E740B0"/>
    <w:rsid w:val="00E7426E"/>
    <w:rsid w:val="00E744FC"/>
    <w:rsid w:val="00E7660E"/>
    <w:rsid w:val="00E768F2"/>
    <w:rsid w:val="00E82023"/>
    <w:rsid w:val="00E82E4B"/>
    <w:rsid w:val="00E84236"/>
    <w:rsid w:val="00E863B4"/>
    <w:rsid w:val="00E86B22"/>
    <w:rsid w:val="00E91324"/>
    <w:rsid w:val="00E9161E"/>
    <w:rsid w:val="00E91A73"/>
    <w:rsid w:val="00E91B1F"/>
    <w:rsid w:val="00E91C8A"/>
    <w:rsid w:val="00E95BAE"/>
    <w:rsid w:val="00E965C8"/>
    <w:rsid w:val="00EA03D9"/>
    <w:rsid w:val="00EA0811"/>
    <w:rsid w:val="00EA1B47"/>
    <w:rsid w:val="00EA2783"/>
    <w:rsid w:val="00EA434C"/>
    <w:rsid w:val="00EA7205"/>
    <w:rsid w:val="00EA74EB"/>
    <w:rsid w:val="00EB05C9"/>
    <w:rsid w:val="00EB2853"/>
    <w:rsid w:val="00EB3F9B"/>
    <w:rsid w:val="00EB49BA"/>
    <w:rsid w:val="00EB77C6"/>
    <w:rsid w:val="00EC46D1"/>
    <w:rsid w:val="00EC6946"/>
    <w:rsid w:val="00ED10BF"/>
    <w:rsid w:val="00ED13B4"/>
    <w:rsid w:val="00ED2C7F"/>
    <w:rsid w:val="00ED33FA"/>
    <w:rsid w:val="00ED49A5"/>
    <w:rsid w:val="00ED5504"/>
    <w:rsid w:val="00ED5636"/>
    <w:rsid w:val="00ED5AAF"/>
    <w:rsid w:val="00ED732E"/>
    <w:rsid w:val="00ED7E9F"/>
    <w:rsid w:val="00EE019B"/>
    <w:rsid w:val="00EE11AE"/>
    <w:rsid w:val="00EE3E10"/>
    <w:rsid w:val="00EE4F00"/>
    <w:rsid w:val="00EE5FDF"/>
    <w:rsid w:val="00EF0B58"/>
    <w:rsid w:val="00EF0C18"/>
    <w:rsid w:val="00EF171D"/>
    <w:rsid w:val="00EF367C"/>
    <w:rsid w:val="00EF4FF4"/>
    <w:rsid w:val="00EF6871"/>
    <w:rsid w:val="00EF7A84"/>
    <w:rsid w:val="00F0131F"/>
    <w:rsid w:val="00F02780"/>
    <w:rsid w:val="00F02878"/>
    <w:rsid w:val="00F02D61"/>
    <w:rsid w:val="00F05823"/>
    <w:rsid w:val="00F05C95"/>
    <w:rsid w:val="00F10B3C"/>
    <w:rsid w:val="00F124BA"/>
    <w:rsid w:val="00F13DB0"/>
    <w:rsid w:val="00F1429B"/>
    <w:rsid w:val="00F145F9"/>
    <w:rsid w:val="00F153F0"/>
    <w:rsid w:val="00F17E61"/>
    <w:rsid w:val="00F2108A"/>
    <w:rsid w:val="00F2183B"/>
    <w:rsid w:val="00F219BB"/>
    <w:rsid w:val="00F21DEC"/>
    <w:rsid w:val="00F23069"/>
    <w:rsid w:val="00F25F8A"/>
    <w:rsid w:val="00F27BC1"/>
    <w:rsid w:val="00F27EF7"/>
    <w:rsid w:val="00F30DCE"/>
    <w:rsid w:val="00F30E5C"/>
    <w:rsid w:val="00F31714"/>
    <w:rsid w:val="00F337DA"/>
    <w:rsid w:val="00F33AC9"/>
    <w:rsid w:val="00F33BF3"/>
    <w:rsid w:val="00F34EC1"/>
    <w:rsid w:val="00F35163"/>
    <w:rsid w:val="00F376D5"/>
    <w:rsid w:val="00F40491"/>
    <w:rsid w:val="00F41398"/>
    <w:rsid w:val="00F422BE"/>
    <w:rsid w:val="00F42AB0"/>
    <w:rsid w:val="00F442BB"/>
    <w:rsid w:val="00F445D0"/>
    <w:rsid w:val="00F50947"/>
    <w:rsid w:val="00F51007"/>
    <w:rsid w:val="00F511DC"/>
    <w:rsid w:val="00F5447A"/>
    <w:rsid w:val="00F54AA0"/>
    <w:rsid w:val="00F557D5"/>
    <w:rsid w:val="00F55EDC"/>
    <w:rsid w:val="00F55F0C"/>
    <w:rsid w:val="00F565FF"/>
    <w:rsid w:val="00F622F5"/>
    <w:rsid w:val="00F63235"/>
    <w:rsid w:val="00F63CD7"/>
    <w:rsid w:val="00F63FD2"/>
    <w:rsid w:val="00F65C32"/>
    <w:rsid w:val="00F6604C"/>
    <w:rsid w:val="00F66FAF"/>
    <w:rsid w:val="00F67067"/>
    <w:rsid w:val="00F6780C"/>
    <w:rsid w:val="00F71DA3"/>
    <w:rsid w:val="00F72454"/>
    <w:rsid w:val="00F742AA"/>
    <w:rsid w:val="00F77740"/>
    <w:rsid w:val="00F803EA"/>
    <w:rsid w:val="00F80FD9"/>
    <w:rsid w:val="00F820A5"/>
    <w:rsid w:val="00F82699"/>
    <w:rsid w:val="00F82836"/>
    <w:rsid w:val="00F82C53"/>
    <w:rsid w:val="00F8436E"/>
    <w:rsid w:val="00F85501"/>
    <w:rsid w:val="00F85B52"/>
    <w:rsid w:val="00F85F4B"/>
    <w:rsid w:val="00F918D1"/>
    <w:rsid w:val="00F92B85"/>
    <w:rsid w:val="00F93235"/>
    <w:rsid w:val="00F97C99"/>
    <w:rsid w:val="00FA1F16"/>
    <w:rsid w:val="00FA353C"/>
    <w:rsid w:val="00FA53BB"/>
    <w:rsid w:val="00FA7AB0"/>
    <w:rsid w:val="00FA7D89"/>
    <w:rsid w:val="00FA7DC8"/>
    <w:rsid w:val="00FB0CA0"/>
    <w:rsid w:val="00FB0ED8"/>
    <w:rsid w:val="00FB3914"/>
    <w:rsid w:val="00FB3D06"/>
    <w:rsid w:val="00FB5205"/>
    <w:rsid w:val="00FB541D"/>
    <w:rsid w:val="00FB5D6E"/>
    <w:rsid w:val="00FB5E13"/>
    <w:rsid w:val="00FB6BFC"/>
    <w:rsid w:val="00FB7BFC"/>
    <w:rsid w:val="00FC21DC"/>
    <w:rsid w:val="00FC28BE"/>
    <w:rsid w:val="00FC5E0E"/>
    <w:rsid w:val="00FC78F5"/>
    <w:rsid w:val="00FC7DE5"/>
    <w:rsid w:val="00FD098C"/>
    <w:rsid w:val="00FD3A01"/>
    <w:rsid w:val="00FD6583"/>
    <w:rsid w:val="00FE13F3"/>
    <w:rsid w:val="00FE7F94"/>
    <w:rsid w:val="00FF1D74"/>
    <w:rsid w:val="00FF269B"/>
    <w:rsid w:val="00FF31FF"/>
    <w:rsid w:val="00FF4791"/>
    <w:rsid w:val="00FF71A1"/>
    <w:rsid w:val="00FF72A7"/>
    <w:rsid w:val="00FF7A74"/>
    <w:rsid w:val="00FF7D14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1AE5B"/>
  <w15:chartTrackingRefBased/>
  <w15:docId w15:val="{21F4EB64-4881-4433-A564-87FB8E41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0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46C0"/>
    <w:pPr>
      <w:outlineLvl w:val="0"/>
    </w:pPr>
    <w:rPr>
      <w:rFonts w:ascii="Century" w:eastAsia="ＭＳ 明朝" w:hAnsi="Century" w:cs="Times New Roman"/>
    </w:rPr>
  </w:style>
  <w:style w:type="paragraph" w:styleId="2">
    <w:name w:val="heading 2"/>
    <w:basedOn w:val="1"/>
    <w:next w:val="a"/>
    <w:link w:val="20"/>
    <w:uiPriority w:val="9"/>
    <w:unhideWhenUsed/>
    <w:qFormat/>
    <w:rsid w:val="007446C0"/>
    <w:p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7446C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2CE9"/>
    <w:pPr>
      <w:tabs>
        <w:tab w:val="center" w:pos="4513"/>
        <w:tab w:val="right" w:pos="9026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482CE9"/>
    <w:rPr>
      <w:rFonts w:ascii="Century" w:eastAsia="ＭＳ 明朝" w:hAnsi="Century" w:cs="Times New Roman"/>
    </w:rPr>
  </w:style>
  <w:style w:type="numbering" w:customStyle="1" w:styleId="11">
    <w:name w:val="リストなし1"/>
    <w:next w:val="a2"/>
    <w:uiPriority w:val="99"/>
    <w:semiHidden/>
    <w:unhideWhenUsed/>
    <w:rsid w:val="00B70B85"/>
  </w:style>
  <w:style w:type="paragraph" w:styleId="a5">
    <w:name w:val="header"/>
    <w:basedOn w:val="a"/>
    <w:link w:val="a6"/>
    <w:uiPriority w:val="99"/>
    <w:unhideWhenUsed/>
    <w:rsid w:val="00B7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B85"/>
  </w:style>
  <w:style w:type="character" w:styleId="a7">
    <w:name w:val="annotation reference"/>
    <w:basedOn w:val="a0"/>
    <w:uiPriority w:val="99"/>
    <w:semiHidden/>
    <w:unhideWhenUsed/>
    <w:rsid w:val="00B70B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70B85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rsid w:val="00B70B85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70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B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70B85"/>
    <w:rPr>
      <w:rFonts w:asciiTheme="minorHAnsi" w:eastAsiaTheme="minorEastAsia" w:hAnsiTheme="minorHAnsi" w:cstheme="minorBidi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B70B85"/>
    <w:rPr>
      <w:rFonts w:ascii="Century" w:eastAsia="ＭＳ 明朝" w:hAnsi="Century" w:cs="Times New Roman"/>
      <w:b/>
      <w:bCs/>
    </w:rPr>
  </w:style>
  <w:style w:type="paragraph" w:styleId="ae">
    <w:name w:val="List Paragraph"/>
    <w:basedOn w:val="a"/>
    <w:uiPriority w:val="34"/>
    <w:qFormat/>
    <w:rsid w:val="00D53A1E"/>
    <w:pPr>
      <w:wordWrap w:val="0"/>
      <w:autoSpaceDE w:val="0"/>
      <w:autoSpaceDN w:val="0"/>
      <w:spacing w:after="160" w:line="259" w:lineRule="auto"/>
      <w:ind w:leftChars="400" w:left="800"/>
    </w:pPr>
    <w:rPr>
      <w:sz w:val="20"/>
      <w:lang w:eastAsia="ko-KR"/>
    </w:rPr>
  </w:style>
  <w:style w:type="character" w:customStyle="1" w:styleId="10">
    <w:name w:val="見出し 1 (文字)"/>
    <w:basedOn w:val="a0"/>
    <w:link w:val="1"/>
    <w:uiPriority w:val="9"/>
    <w:rsid w:val="007446C0"/>
    <w:rPr>
      <w:rFonts w:ascii="Century" w:eastAsia="ＭＳ 明朝" w:hAnsi="Century" w:cs="Times New Roman"/>
    </w:rPr>
  </w:style>
  <w:style w:type="character" w:customStyle="1" w:styleId="20">
    <w:name w:val="見出し 2 (文字)"/>
    <w:basedOn w:val="a0"/>
    <w:link w:val="2"/>
    <w:uiPriority w:val="9"/>
    <w:rsid w:val="007446C0"/>
    <w:rPr>
      <w:rFonts w:ascii="Century" w:eastAsia="ＭＳ 明朝" w:hAnsi="Century" w:cs="Times New Roman"/>
    </w:rPr>
  </w:style>
  <w:style w:type="character" w:customStyle="1" w:styleId="30">
    <w:name w:val="見出し 3 (文字)"/>
    <w:basedOn w:val="a0"/>
    <w:link w:val="3"/>
    <w:uiPriority w:val="9"/>
    <w:rsid w:val="007446C0"/>
    <w:rPr>
      <w:rFonts w:ascii="Century" w:eastAsia="ＭＳ 明朝" w:hAnsi="Century" w:cs="Times New Roman"/>
    </w:rPr>
  </w:style>
  <w:style w:type="paragraph" w:styleId="af">
    <w:name w:val="No Spacing"/>
    <w:uiPriority w:val="1"/>
    <w:qFormat/>
    <w:rsid w:val="007446C0"/>
    <w:pPr>
      <w:widowControl w:val="0"/>
      <w:wordWrap w:val="0"/>
      <w:autoSpaceDE w:val="0"/>
      <w:autoSpaceDN w:val="0"/>
      <w:jc w:val="both"/>
    </w:pPr>
    <w:rPr>
      <w:rFonts w:ascii="Times New Roman" w:eastAsia="BatangChe" w:hAnsi="Times New Roman" w:cs="Times New Roman"/>
      <w:kern w:val="0"/>
      <w:sz w:val="20"/>
      <w:szCs w:val="20"/>
      <w:lang w:eastAsia="ko-KR"/>
    </w:rPr>
  </w:style>
  <w:style w:type="paragraph" w:styleId="af0">
    <w:name w:val="Body Text"/>
    <w:basedOn w:val="a"/>
    <w:link w:val="af1"/>
    <w:uiPriority w:val="99"/>
    <w:semiHidden/>
    <w:rsid w:val="007446C0"/>
    <w:pPr>
      <w:ind w:rightChars="20" w:right="42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f1">
    <w:name w:val="本文 (文字)"/>
    <w:basedOn w:val="a0"/>
    <w:link w:val="af0"/>
    <w:uiPriority w:val="99"/>
    <w:semiHidden/>
    <w:rsid w:val="007446C0"/>
    <w:rPr>
      <w:rFonts w:ascii="ＭＳ Ｐゴシック" w:eastAsia="ＭＳ Ｐゴシック" w:hAnsi="ＭＳ Ｐゴシック" w:cs="Times New Roman"/>
      <w:sz w:val="22"/>
      <w:szCs w:val="24"/>
    </w:rPr>
  </w:style>
  <w:style w:type="paragraph" w:styleId="HTML">
    <w:name w:val="HTML Preformatted"/>
    <w:basedOn w:val="a"/>
    <w:link w:val="HTML0"/>
    <w:uiPriority w:val="99"/>
    <w:rsid w:val="007446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446C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7446C0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7446C0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7446C0"/>
    <w:rPr>
      <w:color w:val="954F72" w:themeColor="followedHyperlink"/>
      <w:u w:val="single"/>
    </w:rPr>
  </w:style>
  <w:style w:type="character" w:customStyle="1" w:styleId="21">
    <w:name w:val="未解決のメンション2"/>
    <w:basedOn w:val="a0"/>
    <w:uiPriority w:val="99"/>
    <w:semiHidden/>
    <w:unhideWhenUsed/>
    <w:rsid w:val="007446C0"/>
    <w:rPr>
      <w:color w:val="605E5C"/>
      <w:shd w:val="clear" w:color="auto" w:fill="E1DFDD"/>
    </w:rPr>
  </w:style>
  <w:style w:type="table" w:styleId="af4">
    <w:name w:val="Table Grid"/>
    <w:basedOn w:val="a1"/>
    <w:uiPriority w:val="59"/>
    <w:rsid w:val="007446C0"/>
    <w:pPr>
      <w:jc w:val="both"/>
    </w:pPr>
    <w:rPr>
      <w:sz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4"/>
    <w:uiPriority w:val="39"/>
    <w:rsid w:val="007446C0"/>
    <w:pPr>
      <w:jc w:val="both"/>
    </w:pPr>
    <w:rPr>
      <w:rFonts w:ascii="Yu Gothic" w:eastAsia="Yu Gothic" w:hAnsi="Yu Gothic" w:cs="Cordia New"/>
      <w:sz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4"/>
    <w:uiPriority w:val="39"/>
    <w:rsid w:val="007446C0"/>
    <w:pPr>
      <w:jc w:val="both"/>
    </w:pPr>
    <w:rPr>
      <w:rFonts w:ascii="Yu Gothic" w:eastAsia="Yu Gothic" w:hAnsi="Yu Gothic" w:cs="Cordia New"/>
      <w:sz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확인되지 않은 멘션1"/>
    <w:basedOn w:val="a0"/>
    <w:uiPriority w:val="99"/>
    <w:semiHidden/>
    <w:unhideWhenUsed/>
    <w:rsid w:val="00430823"/>
    <w:rPr>
      <w:color w:val="605E5C"/>
      <w:shd w:val="clear" w:color="auto" w:fill="E1DFDD"/>
    </w:rPr>
  </w:style>
  <w:style w:type="character" w:styleId="22">
    <w:name w:val="Intense Emphasis"/>
    <w:basedOn w:val="a0"/>
    <w:uiPriority w:val="21"/>
    <w:qFormat/>
    <w:rsid w:val="00430823"/>
    <w:rPr>
      <w:i/>
      <w:iCs/>
      <w:color w:val="4472C4" w:themeColor="accent1"/>
    </w:rPr>
  </w:style>
  <w:style w:type="table" w:customStyle="1" w:styleId="14">
    <w:name w:val="表 (格子)1"/>
    <w:basedOn w:val="a1"/>
    <w:next w:val="af4"/>
    <w:uiPriority w:val="59"/>
    <w:rsid w:val="0043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바탕글"/>
    <w:basedOn w:val="a"/>
    <w:rsid w:val="00B62DFF"/>
    <w:pPr>
      <w:wordWrap w:val="0"/>
      <w:autoSpaceDE w:val="0"/>
      <w:autoSpaceDN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  <w:style w:type="paragraph" w:customStyle="1" w:styleId="15">
    <w:name w:val="표준1"/>
    <w:basedOn w:val="a"/>
    <w:rsid w:val="00B62DFF"/>
    <w:pPr>
      <w:wordWrap w:val="0"/>
      <w:autoSpaceDE w:val="0"/>
      <w:autoSpaceDN w:val="0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  <w:style w:type="paragraph" w:customStyle="1" w:styleId="16">
    <w:name w:val="간격 없음1"/>
    <w:basedOn w:val="a"/>
    <w:rsid w:val="00B62DFF"/>
    <w:pPr>
      <w:wordWrap w:val="0"/>
      <w:autoSpaceDE w:val="0"/>
      <w:autoSpaceDN w:val="0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styleId="af6">
    <w:name w:val="footnote text"/>
    <w:basedOn w:val="a"/>
    <w:link w:val="af7"/>
    <w:uiPriority w:val="99"/>
    <w:semiHidden/>
    <w:unhideWhenUsed/>
    <w:rsid w:val="00B62DFF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B62DFF"/>
  </w:style>
  <w:style w:type="character" w:styleId="af8">
    <w:name w:val="footnote reference"/>
    <w:basedOn w:val="a0"/>
    <w:uiPriority w:val="99"/>
    <w:semiHidden/>
    <w:unhideWhenUsed/>
    <w:rsid w:val="00B62DFF"/>
    <w:rPr>
      <w:vertAlign w:val="superscript"/>
    </w:rPr>
  </w:style>
  <w:style w:type="paragraph" w:customStyle="1" w:styleId="xmsolistparagraph">
    <w:name w:val="x_msolistparagraph"/>
    <w:basedOn w:val="a"/>
    <w:rsid w:val="00766F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766F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Subtle Emphasis"/>
    <w:basedOn w:val="a0"/>
    <w:uiPriority w:val="19"/>
    <w:qFormat/>
    <w:rsid w:val="001F04FC"/>
    <w:rPr>
      <w:i/>
      <w:iCs/>
      <w:color w:val="404040" w:themeColor="text1" w:themeTint="BF"/>
    </w:rPr>
  </w:style>
  <w:style w:type="paragraph" w:styleId="afa">
    <w:name w:val="Revision"/>
    <w:hidden/>
    <w:uiPriority w:val="99"/>
    <w:semiHidden/>
    <w:rsid w:val="00CB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.go.jp/system/process/tesuryo/genmen/genmen20190401/02_01.html" TargetMode="External"/><Relationship Id="rId13" Type="http://schemas.openxmlformats.org/officeDocument/2006/relationships/hyperlink" Target="https://www.uspto.gov/learning-and-resources/fees-and-payment/uspto-fee-schedu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tent.go.kr/jsp/ka/menu/fee/main/FeeMain01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ipo.europa.eu/ohimportal/fast-track-condi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po.go.jp/system/trademark/shinsa/fast/shohyo_fa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pto.gov/web/offices/pac/mpep/s50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885D-68F5-4B95-8384-FA827D62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9816</Words>
  <Characters>55955</Characters>
  <Application>Microsoft Office Word</Application>
  <DocSecurity>0</DocSecurity>
  <Lines>466</Lines>
  <Paragraphs>131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Masaaki</dc:creator>
  <cp:keywords/>
  <dc:description/>
  <cp:lastModifiedBy>Toma Masaaki</cp:lastModifiedBy>
  <cp:revision>2</cp:revision>
  <cp:lastPrinted>2021-01-18T02:22:00Z</cp:lastPrinted>
  <dcterms:created xsi:type="dcterms:W3CDTF">2021-03-08T03:07:00Z</dcterms:created>
  <dcterms:modified xsi:type="dcterms:W3CDTF">2021-03-08T03:07:00Z</dcterms:modified>
</cp:coreProperties>
</file>